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70FA556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375762">
        <w:rPr>
          <w:b/>
          <w:color w:val="FFFFFF"/>
        </w:rPr>
        <w:t>202</w:t>
      </w:r>
    </w:p>
    <w:p w14:paraId="56721806" w14:textId="0CBF99CB" w:rsidR="002E0A24" w:rsidRDefault="00C6233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10 </w:t>
      </w:r>
      <w:r w:rsidR="002434E8">
        <w:rPr>
          <w:b/>
          <w:color w:val="002060"/>
        </w:rPr>
        <w:t>d</w:t>
      </w:r>
      <w:r w:rsidR="00A649A0">
        <w:rPr>
          <w:b/>
          <w:color w:val="002060"/>
        </w:rPr>
        <w:t>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ACDC408" w14:textId="77777777" w:rsidR="00C076A6" w:rsidRDefault="00C076A6" w:rsidP="009A1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BB7937" w14:textId="77777777" w:rsidR="00835A10" w:rsidRPr="00835A10" w:rsidRDefault="00835A10" w:rsidP="00835A10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835A10">
        <w:rPr>
          <w:rFonts w:ascii="Arial" w:hAnsi="Arial" w:cs="Arial"/>
          <w:b/>
          <w:sz w:val="24"/>
          <w:szCs w:val="28"/>
        </w:rPr>
        <w:t>ALCALDÍA DE PASTO SOCIALIZÓ PROYECTOS DE MEJORAMIENTO VIAL EN EL CORREGIMIENTO DE CATAMBUCO</w:t>
      </w:r>
    </w:p>
    <w:p w14:paraId="4B261F40" w14:textId="77777777" w:rsidR="00835A10" w:rsidRPr="00835A10" w:rsidRDefault="00835A10" w:rsidP="00835A10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1089C63A" w14:textId="77777777" w:rsidR="00835A10" w:rsidRPr="00835A10" w:rsidRDefault="00835A10" w:rsidP="00835A10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</w:rPr>
      </w:pPr>
      <w:r w:rsidRPr="00835A10">
        <w:rPr>
          <w:rFonts w:ascii="Arial" w:hAnsi="Arial" w:cs="Arial"/>
          <w:i/>
          <w:sz w:val="24"/>
          <w:szCs w:val="28"/>
        </w:rPr>
        <w:t>“Hace 22 años no recibimos ayuda de las administraciones municipales y esta vez han hecho la gestión para la ejecución de proyectos viales muy importantes para el acceso y la movilidad de nuestro corregimiento”, dijo el revisor fiscal del comité de trabajo Sagrada Familia, Yesid Timarán.</w:t>
      </w:r>
    </w:p>
    <w:p w14:paraId="108648BC" w14:textId="77777777" w:rsidR="00835A10" w:rsidRPr="00835A10" w:rsidRDefault="00835A10" w:rsidP="00835A1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0AA1077A" w14:textId="77777777" w:rsidR="00835A10" w:rsidRPr="00835A10" w:rsidRDefault="00835A10" w:rsidP="00835A1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835A10">
        <w:rPr>
          <w:rFonts w:ascii="Arial" w:hAnsi="Arial" w:cs="Arial"/>
          <w:sz w:val="24"/>
          <w:szCs w:val="28"/>
        </w:rPr>
        <w:t>La Secretaría de Infraestructura y Valorización realizó la socialización con la comunidad del corregimiento de Catambuco de los tres proyectos de mejoramiento vial que se realizarán en los sectores centro, Sagrada Familia y acceso kilómetro 8.</w:t>
      </w:r>
    </w:p>
    <w:p w14:paraId="5EA8891E" w14:textId="77777777" w:rsidR="00835A10" w:rsidRPr="00835A10" w:rsidRDefault="00835A10" w:rsidP="00835A1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02A12DC7" w14:textId="33CB834F" w:rsidR="00835A10" w:rsidRPr="00835A10" w:rsidRDefault="00835A10" w:rsidP="00835A1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835A10">
        <w:rPr>
          <w:rFonts w:ascii="Arial" w:hAnsi="Arial" w:cs="Arial"/>
          <w:sz w:val="24"/>
          <w:szCs w:val="28"/>
        </w:rPr>
        <w:t>La intervención de 110 metros de Catambuco Centro en pavimento articulado asciende a los 60 millones de pesos; para los 320 metros en pavimento asfáltico</w:t>
      </w:r>
      <w:r w:rsidR="00FE65F8">
        <w:rPr>
          <w:rFonts w:ascii="Arial" w:hAnsi="Arial" w:cs="Arial"/>
          <w:sz w:val="24"/>
          <w:szCs w:val="28"/>
        </w:rPr>
        <w:t xml:space="preserve">, en el barrio Sagrada Familia, </w:t>
      </w:r>
      <w:bookmarkStart w:id="0" w:name="_GoBack"/>
      <w:bookmarkEnd w:id="0"/>
      <w:r w:rsidRPr="00835A10">
        <w:rPr>
          <w:rFonts w:ascii="Arial" w:hAnsi="Arial" w:cs="Arial"/>
          <w:sz w:val="24"/>
          <w:szCs w:val="28"/>
        </w:rPr>
        <w:t>la inversión es de 800 millones de pesos y para los 420 metros en pavimento asfáltico en el acceso kilómetro 8, sector Nazaret, se invierten 1.100 millones de pesos.</w:t>
      </w:r>
    </w:p>
    <w:p w14:paraId="7C65D1A7" w14:textId="77777777" w:rsidR="00835A10" w:rsidRPr="00835A10" w:rsidRDefault="00835A10" w:rsidP="00835A1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928F3DF" w14:textId="77777777" w:rsidR="00835A10" w:rsidRPr="00835A10" w:rsidRDefault="00835A10" w:rsidP="00835A1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835A10">
        <w:rPr>
          <w:rFonts w:ascii="Arial" w:hAnsi="Arial" w:cs="Arial"/>
          <w:sz w:val="24"/>
          <w:szCs w:val="28"/>
        </w:rPr>
        <w:t>“Esta calle nos va a quedar muy hermosa porque es una vía principal que ayuda a descongestionar el ingreso a la ciudad de Pasto. Gracias a la ayuda del Alcalde Germán Chamorro de la Rosa, que ha puesto los ojos en nuestro sector, y a su equipo de trabajo, pronto cumpliremos un gran sueño”, sostuvo la presidenta del Comité Sagrada Familia, Mariela Timarán.</w:t>
      </w:r>
    </w:p>
    <w:p w14:paraId="63209AAF" w14:textId="77777777" w:rsidR="00835A10" w:rsidRPr="00835A10" w:rsidRDefault="00835A10" w:rsidP="00835A1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74DB2242" w14:textId="77777777" w:rsidR="00835A10" w:rsidRPr="00835A10" w:rsidRDefault="00835A10" w:rsidP="00835A1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835A10">
        <w:rPr>
          <w:rFonts w:ascii="Arial" w:hAnsi="Arial" w:cs="Arial"/>
          <w:sz w:val="24"/>
          <w:szCs w:val="28"/>
        </w:rPr>
        <w:t>Las obras contemplan la construcción de 740 metros lineales de pavimento asfáltico y 110 metros lineales de pavimento articulado tipo adoquín que suman cerca de 1.964 millones de pesos y beneficiarán a los habitantes y visitantes del corregimiento más grande del municipio.</w:t>
      </w:r>
    </w:p>
    <w:p w14:paraId="15BE3364" w14:textId="77777777" w:rsidR="00835A10" w:rsidRPr="00835A10" w:rsidRDefault="00835A10" w:rsidP="00835A1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3CC64F15" w14:textId="77777777" w:rsidR="00835A10" w:rsidRPr="00835A10" w:rsidRDefault="00835A10" w:rsidP="00835A1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835A10">
        <w:rPr>
          <w:rFonts w:ascii="Arial" w:hAnsi="Arial" w:cs="Arial"/>
          <w:sz w:val="24"/>
          <w:szCs w:val="28"/>
        </w:rPr>
        <w:t>“Le agradecemos a los líderes del corregimiento que se preocupan y tocan las puertas de la Administración Municipal para que el Alcalde realice la gestión y así se puedan realizar este tipo de mejoramientos en la infraestructura, es por eso que hoy hemos informado de estos 3 importantes proyectos a la comunidad para el progreso de Catambuco”, comentó la secretaria de infraestructura, Nilsa Villota Rosero.</w:t>
      </w:r>
    </w:p>
    <w:p w14:paraId="1ED4A49C" w14:textId="77777777" w:rsidR="00835A10" w:rsidRPr="00835A10" w:rsidRDefault="00835A10" w:rsidP="00835A1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86CB48D" w14:textId="613CBF51" w:rsidR="000D0890" w:rsidRPr="00835A10" w:rsidRDefault="00835A10" w:rsidP="00835A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5A10">
        <w:rPr>
          <w:rFonts w:ascii="Arial" w:hAnsi="Arial" w:cs="Arial"/>
          <w:sz w:val="24"/>
          <w:szCs w:val="28"/>
        </w:rPr>
        <w:t>El objetivo de la Alcaldía Municipal es optimizar las condiciones de las vías en cuanto a oportunidad, seguridad, tránsito y movilidad y apuntarle a la modernización y actualización de la infraestructura vial. Esto permitirá mayor accesibilidad e incrementará la integración y seguridad con el fin de mejorar la calidad de vida a los habitantes y beneficiar a los diferentes sectores productivos</w:t>
      </w:r>
      <w:r w:rsidRPr="00835A10">
        <w:rPr>
          <w:rFonts w:ascii="Arial" w:hAnsi="Arial" w:cs="Arial"/>
          <w:sz w:val="24"/>
          <w:szCs w:val="28"/>
        </w:rPr>
        <w:t>.</w:t>
      </w:r>
    </w:p>
    <w:sectPr w:rsidR="000D0890" w:rsidRPr="00835A10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651AB"/>
    <w:multiLevelType w:val="hybridMultilevel"/>
    <w:tmpl w:val="3C6C4C26"/>
    <w:lvl w:ilvl="0" w:tplc="509033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434E8"/>
    <w:rsid w:val="00257583"/>
    <w:rsid w:val="002575C2"/>
    <w:rsid w:val="00276AD0"/>
    <w:rsid w:val="00282489"/>
    <w:rsid w:val="00286A8C"/>
    <w:rsid w:val="002C33F1"/>
    <w:rsid w:val="002E0A24"/>
    <w:rsid w:val="002E3F1B"/>
    <w:rsid w:val="002F0A61"/>
    <w:rsid w:val="002F1169"/>
    <w:rsid w:val="002F523C"/>
    <w:rsid w:val="00307A14"/>
    <w:rsid w:val="00315D48"/>
    <w:rsid w:val="00326711"/>
    <w:rsid w:val="0033238D"/>
    <w:rsid w:val="0034365E"/>
    <w:rsid w:val="00354B4F"/>
    <w:rsid w:val="00357728"/>
    <w:rsid w:val="00375762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2E4E"/>
    <w:rsid w:val="0065558C"/>
    <w:rsid w:val="006632CC"/>
    <w:rsid w:val="00674508"/>
    <w:rsid w:val="006845AF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35A10"/>
    <w:rsid w:val="00855177"/>
    <w:rsid w:val="0085618E"/>
    <w:rsid w:val="00856624"/>
    <w:rsid w:val="00884768"/>
    <w:rsid w:val="00890882"/>
    <w:rsid w:val="008A1D33"/>
    <w:rsid w:val="008A29A3"/>
    <w:rsid w:val="008C0C31"/>
    <w:rsid w:val="008C3171"/>
    <w:rsid w:val="00902191"/>
    <w:rsid w:val="009232DC"/>
    <w:rsid w:val="00927207"/>
    <w:rsid w:val="00963E0D"/>
    <w:rsid w:val="009965D0"/>
    <w:rsid w:val="009A1854"/>
    <w:rsid w:val="009E36E3"/>
    <w:rsid w:val="009F14D9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41DBF"/>
    <w:rsid w:val="00B506DD"/>
    <w:rsid w:val="00B51785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076A6"/>
    <w:rsid w:val="00C423C4"/>
    <w:rsid w:val="00C62337"/>
    <w:rsid w:val="00C74952"/>
    <w:rsid w:val="00CA0CA4"/>
    <w:rsid w:val="00CB1DD8"/>
    <w:rsid w:val="00CD798F"/>
    <w:rsid w:val="00CF45E3"/>
    <w:rsid w:val="00CF6581"/>
    <w:rsid w:val="00CF7E8D"/>
    <w:rsid w:val="00D02217"/>
    <w:rsid w:val="00D06223"/>
    <w:rsid w:val="00D17C6C"/>
    <w:rsid w:val="00D37483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B2A31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5F8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5</cp:revision>
  <cp:lastPrinted>2022-04-07T04:12:00Z</cp:lastPrinted>
  <dcterms:created xsi:type="dcterms:W3CDTF">2022-04-11T03:21:00Z</dcterms:created>
  <dcterms:modified xsi:type="dcterms:W3CDTF">2022-04-11T04:35:00Z</dcterms:modified>
</cp:coreProperties>
</file>