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3F461245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A4072A">
        <w:rPr>
          <w:b/>
          <w:color w:val="FFFFFF"/>
        </w:rPr>
        <w:t>2</w:t>
      </w:r>
      <w:r w:rsidR="009F398C">
        <w:rPr>
          <w:b/>
          <w:color w:val="FFFFFF"/>
        </w:rPr>
        <w:t>9</w:t>
      </w:r>
    </w:p>
    <w:p w14:paraId="56721806" w14:textId="10ADD634" w:rsidR="002E0A24" w:rsidRDefault="00862C6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575EFB">
        <w:rPr>
          <w:b/>
          <w:color w:val="002060"/>
        </w:rPr>
        <w:t>3</w:t>
      </w:r>
      <w:bookmarkStart w:id="0" w:name="_GoBack"/>
      <w:bookmarkEnd w:id="0"/>
      <w:r w:rsidR="00150CEC">
        <w:rPr>
          <w:b/>
          <w:color w:val="002060"/>
        </w:rPr>
        <w:t xml:space="preserve"> </w:t>
      </w:r>
      <w:r w:rsidR="00000141">
        <w:rPr>
          <w:b/>
          <w:color w:val="002060"/>
        </w:rPr>
        <w:t xml:space="preserve">de abril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D9F5634" w14:textId="77777777" w:rsidR="00B714BA" w:rsidRDefault="00B714BA" w:rsidP="00B714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D4E50B" w14:textId="77777777" w:rsidR="008A4CC4" w:rsidRDefault="008A4CC4" w:rsidP="008A4C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F52AFC" w14:textId="77777777" w:rsidR="009F398C" w:rsidRDefault="009F398C" w:rsidP="009F39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 LLEVARÁ A CABO SEMANA DE LA SEGURIDAD VIAL 2022 DEL 25 AL 30 DE ABRIL</w:t>
      </w:r>
    </w:p>
    <w:p w14:paraId="247EDFEA" w14:textId="77777777" w:rsidR="009F398C" w:rsidRDefault="009F398C" w:rsidP="009F398C">
      <w:pPr>
        <w:jc w:val="center"/>
        <w:rPr>
          <w:rFonts w:ascii="Arial" w:hAnsi="Arial" w:cs="Arial"/>
          <w:sz w:val="24"/>
          <w:szCs w:val="24"/>
        </w:rPr>
      </w:pPr>
      <w:r w:rsidRPr="006F1817">
        <w:rPr>
          <w:rFonts w:ascii="Arial" w:hAnsi="Arial" w:cs="Arial"/>
          <w:i/>
          <w:sz w:val="24"/>
          <w:szCs w:val="24"/>
        </w:rPr>
        <w:t>A través de actividades de pedagogía y sensibilización</w:t>
      </w:r>
      <w:r>
        <w:rPr>
          <w:rFonts w:ascii="Arial" w:hAnsi="Arial" w:cs="Arial"/>
          <w:i/>
          <w:sz w:val="24"/>
          <w:szCs w:val="24"/>
        </w:rPr>
        <w:t>, que contarán con el apoyo de la Agencia Nacional de Seguridad Vial y la Subsecretaría de Cultura Ciudadana</w:t>
      </w:r>
      <w:r w:rsidRPr="006F1817">
        <w:rPr>
          <w:rFonts w:ascii="Arial" w:hAnsi="Arial" w:cs="Arial"/>
          <w:i/>
          <w:sz w:val="24"/>
          <w:szCs w:val="24"/>
        </w:rPr>
        <w:t xml:space="preserve">, se busca que todos los actores viales </w:t>
      </w:r>
      <w:r>
        <w:rPr>
          <w:rFonts w:ascii="Arial" w:hAnsi="Arial" w:cs="Arial"/>
          <w:i/>
          <w:sz w:val="24"/>
          <w:szCs w:val="24"/>
        </w:rPr>
        <w:t xml:space="preserve">de ‘La Gran Capital’ </w:t>
      </w:r>
      <w:r w:rsidRPr="006F1817">
        <w:rPr>
          <w:rFonts w:ascii="Arial" w:hAnsi="Arial" w:cs="Arial"/>
          <w:i/>
          <w:sz w:val="24"/>
          <w:szCs w:val="24"/>
        </w:rPr>
        <w:t>contribuyan a una movilidad más responsable y segura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260C9BC" w14:textId="77777777" w:rsidR="009F398C" w:rsidRDefault="009F398C" w:rsidP="009F3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 propósito de fortalecer las acciones e iniciativas encaminadas a prevenir la siniestralidad vial y mejorar el comportamiento de los actores de la movilidad del municipio, la Alcaldía de Pasto, a través de la Secretaría de Tránsito y Transporte, desarrollará del 25 al 30 de abril la Semana de la Seguridad Vial 2022.</w:t>
      </w:r>
    </w:p>
    <w:p w14:paraId="4627EDD7" w14:textId="77777777" w:rsidR="009F398C" w:rsidRDefault="009F398C" w:rsidP="009F3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Plaza del Carnaval será el escenario para que la ciudadanía participe de actividades como ‘</w:t>
      </w:r>
      <w:proofErr w:type="spellStart"/>
      <w:r>
        <w:rPr>
          <w:rFonts w:ascii="Arial" w:hAnsi="Arial" w:cs="Arial"/>
          <w:sz w:val="24"/>
          <w:szCs w:val="24"/>
        </w:rPr>
        <w:t>Motodestrezas</w:t>
      </w:r>
      <w:proofErr w:type="spellEnd"/>
      <w:r>
        <w:rPr>
          <w:rFonts w:ascii="Arial" w:hAnsi="Arial" w:cs="Arial"/>
          <w:sz w:val="24"/>
          <w:szCs w:val="24"/>
        </w:rPr>
        <w:t>’, ‘</w:t>
      </w:r>
      <w:proofErr w:type="spellStart"/>
      <w:r>
        <w:rPr>
          <w:rFonts w:ascii="Arial" w:hAnsi="Arial" w:cs="Arial"/>
          <w:sz w:val="24"/>
          <w:szCs w:val="24"/>
        </w:rPr>
        <w:t>Bicidestrezas</w:t>
      </w:r>
      <w:proofErr w:type="spellEnd"/>
      <w:r>
        <w:rPr>
          <w:rFonts w:ascii="Arial" w:hAnsi="Arial" w:cs="Arial"/>
          <w:sz w:val="24"/>
          <w:szCs w:val="24"/>
        </w:rPr>
        <w:t xml:space="preserve">’ y ‘En la vía abraza la vida’, </w:t>
      </w:r>
      <w:r w:rsidRPr="005A0E1D">
        <w:rPr>
          <w:rFonts w:ascii="Arial" w:hAnsi="Arial" w:cs="Arial"/>
          <w:sz w:val="24"/>
          <w:szCs w:val="24"/>
        </w:rPr>
        <w:t>enfocada</w:t>
      </w:r>
      <w:r>
        <w:rPr>
          <w:rFonts w:ascii="Arial" w:hAnsi="Arial" w:cs="Arial"/>
          <w:sz w:val="24"/>
          <w:szCs w:val="24"/>
        </w:rPr>
        <w:t>s</w:t>
      </w:r>
      <w:r w:rsidRPr="005A0E1D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optimizar</w:t>
      </w:r>
      <w:r w:rsidRPr="005A0E1D">
        <w:rPr>
          <w:rFonts w:ascii="Arial" w:hAnsi="Arial" w:cs="Arial"/>
          <w:sz w:val="24"/>
          <w:szCs w:val="24"/>
        </w:rPr>
        <w:t xml:space="preserve"> conocimientos y habilidades para la conducción segura</w:t>
      </w:r>
      <w:r>
        <w:rPr>
          <w:rFonts w:ascii="Arial" w:hAnsi="Arial" w:cs="Arial"/>
          <w:sz w:val="24"/>
          <w:szCs w:val="24"/>
        </w:rPr>
        <w:t xml:space="preserve"> de estos vehículos y en sensibilizar a peatones y usuarios del transporte público.</w:t>
      </w:r>
    </w:p>
    <w:p w14:paraId="04DC21F5" w14:textId="77777777" w:rsidR="009F398C" w:rsidRDefault="009F398C" w:rsidP="009F3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“Estas jornadas, que se realizarán con apoyo de la Agencia Nacional de Seguridad Vial, buscan generar conciencia en peatones, ciclistas, motociclistas y conductores sobre la importancia de cambiar su conducta e implementar buenas prácticas en las vías”, explicó el subsecretario de Control Operativo, Fernando Bastidas.</w:t>
      </w:r>
    </w:p>
    <w:p w14:paraId="0C0F671C" w14:textId="77777777" w:rsidR="009F398C" w:rsidRDefault="009F398C" w:rsidP="009F3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funcionario agregó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en Pasto, en lo corrido de este año, 22 personas han perdido la vida en siniestros de tránsito, 7 más que en el mismo período de 2021, donde fueron 15 los fallecidos. De ahí la necesidad de fortalecer todas las acciones que ayuden a mitigar este fenómeno.</w:t>
      </w:r>
    </w:p>
    <w:p w14:paraId="45F34C01" w14:textId="77777777" w:rsidR="009F398C" w:rsidRDefault="009F398C" w:rsidP="009F3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“El motociclista y el peatón, especialmente adulto mayor, son quienes más se ven inmersos en siniestros viales, por eso, durante estos días queremos enfocar nuestro trabajo en capacitar y acompañar a estos actores”, precisó.</w:t>
      </w:r>
    </w:p>
    <w:p w14:paraId="21B789FF" w14:textId="77777777" w:rsidR="009F398C" w:rsidRDefault="009F398C" w:rsidP="009F3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Finalmente, hizo extensiva la invitación a toda la comunidad para que se sume a la celebración de esta semana y participe activamente de cada una de las jornadas que se desarrollarán de lunes a sábado.  </w:t>
      </w:r>
    </w:p>
    <w:p w14:paraId="19D7B0B6" w14:textId="77777777" w:rsidR="0013269D" w:rsidRPr="00B714BA" w:rsidRDefault="0013269D" w:rsidP="0017309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AE7A036" w14:textId="408D8AC8" w:rsidR="004455E4" w:rsidRPr="0013269D" w:rsidRDefault="004455E4" w:rsidP="00862C6F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</w:p>
    <w:sectPr w:rsidR="004455E4" w:rsidRPr="0013269D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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3269D"/>
    <w:rsid w:val="0014369A"/>
    <w:rsid w:val="00150CEC"/>
    <w:rsid w:val="0017309C"/>
    <w:rsid w:val="00194C6A"/>
    <w:rsid w:val="001C26C9"/>
    <w:rsid w:val="00210176"/>
    <w:rsid w:val="00251D6A"/>
    <w:rsid w:val="002575C2"/>
    <w:rsid w:val="00282489"/>
    <w:rsid w:val="002C33F1"/>
    <w:rsid w:val="002E0A24"/>
    <w:rsid w:val="002F523C"/>
    <w:rsid w:val="002F7FE9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4F85"/>
    <w:rsid w:val="00547A58"/>
    <w:rsid w:val="00566489"/>
    <w:rsid w:val="00575EFB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1FFC"/>
    <w:rsid w:val="0085412E"/>
    <w:rsid w:val="00855177"/>
    <w:rsid w:val="00856624"/>
    <w:rsid w:val="00862C6F"/>
    <w:rsid w:val="00886675"/>
    <w:rsid w:val="00890882"/>
    <w:rsid w:val="008A1D33"/>
    <w:rsid w:val="008A4CC4"/>
    <w:rsid w:val="008B6E4D"/>
    <w:rsid w:val="00927207"/>
    <w:rsid w:val="00963E0D"/>
    <w:rsid w:val="009F398C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14BA"/>
    <w:rsid w:val="00B75064"/>
    <w:rsid w:val="00B8162B"/>
    <w:rsid w:val="00B82196"/>
    <w:rsid w:val="00BA3F58"/>
    <w:rsid w:val="00BA6F2A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3</cp:revision>
  <cp:lastPrinted>2021-12-07T03:14:00Z</cp:lastPrinted>
  <dcterms:created xsi:type="dcterms:W3CDTF">2022-04-23T00:39:00Z</dcterms:created>
  <dcterms:modified xsi:type="dcterms:W3CDTF">2022-04-23T17:58:00Z</dcterms:modified>
</cp:coreProperties>
</file>