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41A83BE" w:rsidR="002E0A24" w:rsidRPr="00B70E3A" w:rsidRDefault="00B70E3A" w:rsidP="00B70E3A">
      <w:pPr>
        <w:ind w:left="-426"/>
        <w:jc w:val="center"/>
        <w:rPr>
          <w:b/>
          <w:color w:val="FFFFFF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1D552EE">
            <wp:simplePos x="0" y="0"/>
            <wp:positionH relativeFrom="column">
              <wp:posOffset>-1101725</wp:posOffset>
            </wp:positionH>
            <wp:positionV relativeFrom="paragraph">
              <wp:posOffset>-1213485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740D">
        <w:rPr>
          <w:b/>
          <w:color w:val="FFFFFF"/>
        </w:rPr>
        <w:t xml:space="preserve">                                                                                                                                            </w:t>
      </w:r>
      <w:r>
        <w:rPr>
          <w:b/>
          <w:color w:val="FFFFFF"/>
        </w:rPr>
        <w:t xml:space="preserve">                          </w:t>
      </w:r>
      <w:r w:rsidR="00315D48">
        <w:rPr>
          <w:b/>
          <w:color w:val="FFFFFF"/>
        </w:rPr>
        <w:t xml:space="preserve">No. </w:t>
      </w:r>
      <w:r w:rsidR="006C509A">
        <w:rPr>
          <w:b/>
          <w:color w:val="FFFFFF"/>
        </w:rPr>
        <w:t>31</w:t>
      </w:r>
      <w:r w:rsidR="00A0740D">
        <w:rPr>
          <w:b/>
          <w:color w:val="FFFFFF"/>
        </w:rPr>
        <w:t>9</w:t>
      </w:r>
    </w:p>
    <w:p w14:paraId="56721806" w14:textId="5D262D0A" w:rsidR="002E0A24" w:rsidRDefault="00EC6516" w:rsidP="00B70E3A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755D2D">
        <w:rPr>
          <w:b/>
          <w:color w:val="002060"/>
        </w:rPr>
        <w:t>5</w:t>
      </w:r>
      <w:bookmarkStart w:id="0" w:name="_GoBack"/>
      <w:bookmarkEnd w:id="0"/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2364F209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4079568B" w14:textId="77777777" w:rsidR="00B70E3A" w:rsidRDefault="00B70E3A" w:rsidP="00B70E3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ALCALDÍA DE PASTO SE PREPARA PARA CONMEMORAR DÍA MUNDIAL CONTRA EL TRABAJO INFANTIL </w:t>
      </w:r>
    </w:p>
    <w:p w14:paraId="09F9E85E" w14:textId="77777777" w:rsidR="00B70E3A" w:rsidRDefault="00B70E3A" w:rsidP="00B70E3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el liderazgo de la Secretaría de Bienestar Social y el Comité Interinstitucional de Erradicación del Trabajo Infantil (CIETI) se desarrolló la segunda sesión del Comité para la Niñez y la Adolescencia, con el objetivo de programar acciones para el desarrollo de la conmemoración del Día Mundial Contra el Trabajo Infantil, el próximo 12 de junio.</w:t>
      </w:r>
    </w:p>
    <w:p w14:paraId="535417C4" w14:textId="77777777" w:rsidR="00B70E3A" w:rsidRDefault="00B70E3A" w:rsidP="00B70E3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presencia de los actores miembros de este comité se plantearon diferentes actividades culturales que buscan promover entornos de protección para prevenir o erradicar esta problemática que afecta a los menores del municipio.</w:t>
      </w:r>
    </w:p>
    <w:p w14:paraId="5C20AE31" w14:textId="77777777" w:rsidR="00B70E3A" w:rsidRDefault="00B70E3A" w:rsidP="00B70E3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“Los niños reflejan paz, por eso, lo más injusto y triste es ver a uno trabajando. El grupo CIETI de Pasto continúa cultivando una cultura consciente frente a este flagelo para que, en un día no muy lejano, se hable del cero trabajo infantil”, aseguró el Inspector de Trabajo y Seguridad del Ministerio del Trabajo, Mario Burbano.</w:t>
      </w:r>
    </w:p>
    <w:p w14:paraId="6CC76E88" w14:textId="77777777" w:rsidR="00B70E3A" w:rsidRDefault="00B70E3A" w:rsidP="00B70E3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Gracias al trabajo articulado de las instituciones que conforman el CIETI, se ha logrado reestablecer los derechos de algunos niños afectados por esta problemática del trabajo en menores; además, se han brindado espacios de buen uso del tiempo libre y estrategias para evitar la desescolarización de los infantes, según explicó el funcionario.</w:t>
      </w:r>
    </w:p>
    <w:p w14:paraId="5F8775C1" w14:textId="0AA8F434" w:rsidR="007E71C7" w:rsidRPr="00B70E3A" w:rsidRDefault="00B70E3A" w:rsidP="00B70E3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“Como municipio nos hemos destacado en realizar acciones cotidianas para combatir el trabajo infantil y el 12 de junio queremos sensibilizar a la comunidad frente a la necesidad de eliminar este problema, que vulnera los derechos de los niños, niñas y adolescentes, con una ciclovía, actividades lúdicas, culturales e iniciativas simbólicas que dejen un claro mensaje en los padres de familia y la comunidad”, comentó la subsecretaria de Gestión y Proyectos, Nelvy Johana Chamorro Lucero.</w:t>
      </w:r>
    </w:p>
    <w:sectPr w:rsidR="007E71C7" w:rsidRPr="00B70E3A" w:rsidSect="00B70E3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B5888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92A12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27559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6F758B"/>
    <w:rsid w:val="00703343"/>
    <w:rsid w:val="00717EED"/>
    <w:rsid w:val="00724B81"/>
    <w:rsid w:val="0072589B"/>
    <w:rsid w:val="00725ADD"/>
    <w:rsid w:val="00755D2D"/>
    <w:rsid w:val="0076256D"/>
    <w:rsid w:val="0077499F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C768B"/>
    <w:rsid w:val="008D19C8"/>
    <w:rsid w:val="008F7665"/>
    <w:rsid w:val="00901F99"/>
    <w:rsid w:val="009154A9"/>
    <w:rsid w:val="00921BB5"/>
    <w:rsid w:val="00927207"/>
    <w:rsid w:val="0093297C"/>
    <w:rsid w:val="00940C1A"/>
    <w:rsid w:val="00940E4A"/>
    <w:rsid w:val="00963E0D"/>
    <w:rsid w:val="009A238C"/>
    <w:rsid w:val="009E3434"/>
    <w:rsid w:val="009F3A28"/>
    <w:rsid w:val="00A01737"/>
    <w:rsid w:val="00A074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27BFD"/>
    <w:rsid w:val="00B430FC"/>
    <w:rsid w:val="00B506DD"/>
    <w:rsid w:val="00B70A19"/>
    <w:rsid w:val="00B70E3A"/>
    <w:rsid w:val="00B75064"/>
    <w:rsid w:val="00B8162B"/>
    <w:rsid w:val="00B82196"/>
    <w:rsid w:val="00BA3F58"/>
    <w:rsid w:val="00BA6F2A"/>
    <w:rsid w:val="00BC7170"/>
    <w:rsid w:val="00C95DD6"/>
    <w:rsid w:val="00CA0CA4"/>
    <w:rsid w:val="00CB1369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0243D"/>
    <w:rsid w:val="00E1621D"/>
    <w:rsid w:val="00E241DB"/>
    <w:rsid w:val="00E36ECB"/>
    <w:rsid w:val="00E47A04"/>
    <w:rsid w:val="00E52EE5"/>
    <w:rsid w:val="00E634AD"/>
    <w:rsid w:val="00EA466A"/>
    <w:rsid w:val="00EB49DD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48</cp:revision>
  <cp:lastPrinted>2022-04-26T03:04:00Z</cp:lastPrinted>
  <dcterms:created xsi:type="dcterms:W3CDTF">2022-05-14T20:05:00Z</dcterms:created>
  <dcterms:modified xsi:type="dcterms:W3CDTF">2022-05-26T04:52:00Z</dcterms:modified>
</cp:coreProperties>
</file>