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1269EEE" w:rsidR="002E0A24" w:rsidRDefault="004950FE" w:rsidP="0044633F">
      <w:pPr>
        <w:jc w:val="right"/>
      </w:pPr>
      <w:r>
        <w:rPr>
          <w:noProof/>
        </w:rPr>
        <w:drawing>
          <wp:anchor distT="0" distB="0" distL="0" distR="0" simplePos="0" relativeHeight="251658240" behindDoc="1" locked="0" layoutInCell="1" hidden="0" allowOverlap="1" wp14:anchorId="7A32541D" wp14:editId="087781BF">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E07CF">
        <w:rPr>
          <w:b/>
          <w:color w:val="FFFFFF"/>
        </w:rPr>
        <w:t xml:space="preserve">                                                                                                                                                              </w:t>
      </w:r>
      <w:r w:rsidR="0044633F">
        <w:rPr>
          <w:b/>
          <w:color w:val="FFFFFF"/>
        </w:rPr>
        <w:t xml:space="preserve">    </w:t>
      </w:r>
      <w:r w:rsidR="00315D48">
        <w:rPr>
          <w:b/>
          <w:color w:val="FFFFFF"/>
        </w:rPr>
        <w:t xml:space="preserve">No. </w:t>
      </w:r>
      <w:r w:rsidR="00F35356">
        <w:rPr>
          <w:b/>
          <w:color w:val="FFFFFF"/>
        </w:rPr>
        <w:t>387</w:t>
      </w:r>
    </w:p>
    <w:p w14:paraId="56721806" w14:textId="07ADA729" w:rsidR="002E0A24" w:rsidRDefault="0044633F" w:rsidP="00804E05">
      <w:pPr>
        <w:ind w:left="6663" w:right="-283"/>
        <w:jc w:val="center"/>
        <w:rPr>
          <w:b/>
          <w:color w:val="FFFFFF"/>
        </w:rPr>
      </w:pPr>
      <w:r>
        <w:rPr>
          <w:b/>
          <w:color w:val="002060"/>
        </w:rPr>
        <w:t>2</w:t>
      </w:r>
      <w:r w:rsidR="00F35356">
        <w:rPr>
          <w:b/>
          <w:color w:val="002060"/>
        </w:rPr>
        <w:t>2</w:t>
      </w:r>
      <w:r w:rsidR="003F411F">
        <w:rPr>
          <w:b/>
          <w:color w:val="002060"/>
        </w:rPr>
        <w:t xml:space="preserve"> </w:t>
      </w:r>
      <w:r w:rsidR="00C825CD">
        <w:rPr>
          <w:b/>
          <w:color w:val="002060"/>
        </w:rPr>
        <w:t>de junio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4E8EB89E" w14:textId="77777777" w:rsidR="00F35356" w:rsidRPr="00F35356" w:rsidRDefault="00E11AAB" w:rsidP="00F35356">
      <w:pPr>
        <w:spacing w:line="240" w:lineRule="auto"/>
        <w:jc w:val="center"/>
        <w:rPr>
          <w:rFonts w:ascii="Arial" w:hAnsi="Arial" w:cs="Arial"/>
          <w:b/>
          <w:sz w:val="24"/>
          <w:szCs w:val="24"/>
        </w:rPr>
      </w:pPr>
      <w:r>
        <w:br/>
      </w:r>
      <w:r w:rsidR="00F35356" w:rsidRPr="00F35356">
        <w:rPr>
          <w:rFonts w:ascii="Arial" w:hAnsi="Arial" w:cs="Arial"/>
          <w:b/>
          <w:sz w:val="24"/>
          <w:szCs w:val="24"/>
        </w:rPr>
        <w:t>ALCALDÍA DE PASTO ABRE CONVOCATORIA PÚBLICA PARA EL DISEÑO DEL AFICHE Y LÍNEA GRÁFICA OFICIAL DE LA SEMANA DE LA JUVENTUD 2022 ‘JÓVEN-ES PRESENTE’</w:t>
      </w:r>
    </w:p>
    <w:p w14:paraId="544D71BE" w14:textId="77777777" w:rsidR="00F35356" w:rsidRPr="00F35356" w:rsidRDefault="00F35356" w:rsidP="00F35356">
      <w:pPr>
        <w:spacing w:line="240" w:lineRule="auto"/>
        <w:jc w:val="both"/>
        <w:rPr>
          <w:rFonts w:ascii="Arial" w:hAnsi="Arial" w:cs="Arial"/>
          <w:sz w:val="24"/>
          <w:szCs w:val="24"/>
        </w:rPr>
      </w:pPr>
      <w:r w:rsidRPr="00F35356">
        <w:rPr>
          <w:rFonts w:ascii="Arial" w:hAnsi="Arial" w:cs="Arial"/>
          <w:sz w:val="24"/>
          <w:szCs w:val="24"/>
        </w:rPr>
        <w:t xml:space="preserve">En esta edición, el objetivo es que la juventud del municipio reconozca en la imagen del afiche su capacidad de transformación social, además de su rol central en la sociedad contemporánea, de acuerdo a sus múltiples y diversas maneras de expresión cultural y deportiva, desde sus procesos de construcción de conocimiento, proyectos y prácticas organizativas juveniles urbanas y rurales. </w:t>
      </w:r>
    </w:p>
    <w:p w14:paraId="4B5787C3" w14:textId="07A332A5" w:rsidR="00F35356" w:rsidRPr="00F35356" w:rsidRDefault="00F35356" w:rsidP="00F35356">
      <w:pPr>
        <w:spacing w:line="240" w:lineRule="auto"/>
        <w:jc w:val="both"/>
        <w:rPr>
          <w:rFonts w:ascii="Arial" w:hAnsi="Arial" w:cs="Arial"/>
          <w:sz w:val="24"/>
          <w:szCs w:val="24"/>
        </w:rPr>
      </w:pPr>
      <w:r w:rsidRPr="00F35356">
        <w:rPr>
          <w:rFonts w:ascii="Arial" w:hAnsi="Arial" w:cs="Arial"/>
          <w:sz w:val="24"/>
          <w:szCs w:val="24"/>
        </w:rPr>
        <w:t>La propuesta única del participante deberá ser entregada bajo seudónimo en las oficinas de la Dirección Administrativa de Juventud, ubicadas en la carrera 21b número 19-37, Edificio Jácomez - 5 piso, hasta el 15 de julio a las 6:00 p.m. en un sobre sellado que contenga: Formato impreso de 70cm de alto x 50cm de ancho, en vertical y archivo en alta resolución; un CD o DVD con la propuesta digital en formato JPG, compatible con sistema operativo Windows y Mac, resolución 300 dpi y color RGB; formularios de inscripción, formato de autoría y copia de documento de identificación con formato de autorización de su acudiente, en caso de ser menor de edad.</w:t>
      </w:r>
    </w:p>
    <w:p w14:paraId="382066A4" w14:textId="1ADA892F" w:rsidR="00F35356" w:rsidRPr="00F35356" w:rsidRDefault="00F35356" w:rsidP="00F35356">
      <w:pPr>
        <w:spacing w:line="240" w:lineRule="auto"/>
        <w:jc w:val="both"/>
        <w:rPr>
          <w:rFonts w:ascii="Arial" w:hAnsi="Arial" w:cs="Arial"/>
          <w:sz w:val="24"/>
          <w:szCs w:val="24"/>
        </w:rPr>
      </w:pPr>
      <w:r w:rsidRPr="00F35356">
        <w:rPr>
          <w:rFonts w:ascii="Arial" w:hAnsi="Arial" w:cs="Arial"/>
          <w:sz w:val="24"/>
          <w:szCs w:val="24"/>
        </w:rPr>
        <w:t>En los siguientes enlaces se puede descargar y conocer los requisitos de participación, contenidos a partir del artículo tercero de la Resolución 091 del 6 de junio de 2022 y en la resolución modificatoria, la 096 del 21 de junio de 2022.</w:t>
      </w:r>
    </w:p>
    <w:p w14:paraId="4E0E7A84" w14:textId="5F3A5217" w:rsidR="00F35356" w:rsidRPr="00F35356" w:rsidRDefault="00F35356" w:rsidP="00F35356">
      <w:pPr>
        <w:spacing w:line="240" w:lineRule="auto"/>
        <w:rPr>
          <w:rFonts w:ascii="Arial" w:hAnsi="Arial" w:cs="Arial"/>
          <w:sz w:val="24"/>
          <w:szCs w:val="24"/>
        </w:rPr>
      </w:pPr>
      <w:r w:rsidRPr="00F35356">
        <w:rPr>
          <w:rFonts w:ascii="Arial" w:hAnsi="Arial" w:cs="Arial"/>
          <w:sz w:val="24"/>
          <w:szCs w:val="24"/>
        </w:rPr>
        <w:t xml:space="preserve">-Resolución 091 de 2022: </w:t>
      </w:r>
      <w:bookmarkStart w:id="0" w:name="_GoBack"/>
      <w:bookmarkEnd w:id="0"/>
      <w:r>
        <w:rPr>
          <w:rFonts w:ascii="Arial" w:hAnsi="Arial" w:cs="Arial"/>
          <w:sz w:val="24"/>
          <w:szCs w:val="24"/>
        </w:rPr>
        <w:fldChar w:fldCharType="begin"/>
      </w:r>
      <w:r>
        <w:rPr>
          <w:rFonts w:ascii="Arial" w:hAnsi="Arial" w:cs="Arial"/>
          <w:sz w:val="24"/>
          <w:szCs w:val="24"/>
        </w:rPr>
        <w:instrText xml:space="preserve"> HYPERLINK "</w:instrText>
      </w:r>
      <w:r w:rsidRPr="00F35356">
        <w:rPr>
          <w:rFonts w:ascii="Arial" w:hAnsi="Arial" w:cs="Arial"/>
          <w:sz w:val="24"/>
          <w:szCs w:val="24"/>
        </w:rPr>
        <w:instrText>https://www.pasto.gov.co/index.php/resoluciones-2022?download=22069:res-091-16-jun-2022-despacho-acalde</w:instrText>
      </w:r>
      <w:r>
        <w:rPr>
          <w:rFonts w:ascii="Arial" w:hAnsi="Arial" w:cs="Arial"/>
          <w:sz w:val="24"/>
          <w:szCs w:val="24"/>
        </w:rPr>
        <w:instrText xml:space="preserve">" </w:instrText>
      </w:r>
      <w:r>
        <w:rPr>
          <w:rFonts w:ascii="Arial" w:hAnsi="Arial" w:cs="Arial"/>
          <w:sz w:val="24"/>
          <w:szCs w:val="24"/>
        </w:rPr>
        <w:fldChar w:fldCharType="separate"/>
      </w:r>
      <w:r w:rsidRPr="00294D43">
        <w:rPr>
          <w:rStyle w:val="Hipervnculo"/>
          <w:rFonts w:ascii="Arial" w:hAnsi="Arial" w:cs="Arial"/>
          <w:sz w:val="24"/>
          <w:szCs w:val="24"/>
        </w:rPr>
        <w:t>https://www.pasto.gov.co/index.php/resoluciones-2022?download=22069:res-091-16-jun-2022-despacho-acalde</w:t>
      </w:r>
      <w:r>
        <w:rPr>
          <w:rFonts w:ascii="Arial" w:hAnsi="Arial" w:cs="Arial"/>
          <w:sz w:val="24"/>
          <w:szCs w:val="24"/>
        </w:rPr>
        <w:fldChar w:fldCharType="end"/>
      </w:r>
      <w:r>
        <w:rPr>
          <w:rFonts w:ascii="Arial" w:hAnsi="Arial" w:cs="Arial"/>
          <w:sz w:val="24"/>
          <w:szCs w:val="24"/>
        </w:rPr>
        <w:t xml:space="preserve"> </w:t>
      </w:r>
    </w:p>
    <w:p w14:paraId="50D97C32" w14:textId="24CBBA57" w:rsidR="00F35356" w:rsidRPr="00F35356" w:rsidRDefault="00F35356" w:rsidP="00F35356">
      <w:pPr>
        <w:spacing w:line="240" w:lineRule="auto"/>
        <w:rPr>
          <w:rFonts w:ascii="Arial" w:hAnsi="Arial" w:cs="Arial"/>
          <w:sz w:val="24"/>
          <w:szCs w:val="24"/>
        </w:rPr>
      </w:pPr>
      <w:r w:rsidRPr="00F35356">
        <w:rPr>
          <w:rFonts w:ascii="Arial" w:hAnsi="Arial" w:cs="Arial"/>
          <w:sz w:val="24"/>
          <w:szCs w:val="24"/>
        </w:rPr>
        <w:t xml:space="preserve">-Resolución modificatoria 096 de 2022: </w:t>
      </w:r>
      <w:hyperlink r:id="rId8" w:history="1">
        <w:r w:rsidRPr="00294D43">
          <w:rPr>
            <w:rStyle w:val="Hipervnculo"/>
            <w:rFonts w:ascii="Arial" w:hAnsi="Arial" w:cs="Arial"/>
            <w:sz w:val="24"/>
            <w:szCs w:val="24"/>
          </w:rPr>
          <w:t>https://www.pasto.gov.co/index.php/resoluciones-2022?download=22105:res-096-21-jun-2022-despacho-alcalde</w:t>
        </w:r>
      </w:hyperlink>
      <w:r>
        <w:rPr>
          <w:rFonts w:ascii="Arial" w:hAnsi="Arial" w:cs="Arial"/>
          <w:sz w:val="24"/>
          <w:szCs w:val="24"/>
        </w:rPr>
        <w:t xml:space="preserve"> </w:t>
      </w:r>
    </w:p>
    <w:p w14:paraId="092505A1" w14:textId="36B86436" w:rsidR="00F35356" w:rsidRPr="00F35356" w:rsidRDefault="00F35356" w:rsidP="00F35356">
      <w:pPr>
        <w:spacing w:line="240" w:lineRule="auto"/>
        <w:jc w:val="both"/>
        <w:rPr>
          <w:rFonts w:ascii="Arial" w:hAnsi="Arial" w:cs="Arial"/>
          <w:sz w:val="24"/>
          <w:szCs w:val="24"/>
        </w:rPr>
      </w:pPr>
      <w:r w:rsidRPr="00F35356">
        <w:rPr>
          <w:rFonts w:ascii="Arial" w:hAnsi="Arial" w:cs="Arial"/>
          <w:sz w:val="24"/>
          <w:szCs w:val="24"/>
        </w:rPr>
        <w:t>Pueden participar personas naturales en calidad de diseñadores, ilustradores, artistas, creativos gráficos y publicistas locales, entre los 14 y 28 años de edad, residentes en cualquiera de las 12 comunas o 17 corregimientos del municipio.</w:t>
      </w:r>
    </w:p>
    <w:p w14:paraId="6C55A82F" w14:textId="5E2E3B45" w:rsidR="00F35356" w:rsidRPr="00F35356" w:rsidRDefault="00F35356" w:rsidP="00F35356">
      <w:pPr>
        <w:spacing w:line="240" w:lineRule="auto"/>
        <w:jc w:val="both"/>
        <w:rPr>
          <w:rFonts w:ascii="Arial" w:hAnsi="Arial" w:cs="Arial"/>
          <w:sz w:val="24"/>
          <w:szCs w:val="24"/>
        </w:rPr>
      </w:pPr>
      <w:r>
        <w:rPr>
          <w:rFonts w:ascii="Arial" w:hAnsi="Arial" w:cs="Arial"/>
          <w:sz w:val="24"/>
          <w:szCs w:val="24"/>
        </w:rPr>
        <w:t>-</w:t>
      </w:r>
      <w:r w:rsidRPr="00F35356">
        <w:rPr>
          <w:rFonts w:ascii="Arial" w:hAnsi="Arial" w:cs="Arial"/>
          <w:sz w:val="24"/>
          <w:szCs w:val="24"/>
        </w:rPr>
        <w:t>Registro:</w:t>
      </w:r>
      <w:r>
        <w:rPr>
          <w:rFonts w:ascii="Arial" w:hAnsi="Arial" w:cs="Arial"/>
          <w:sz w:val="24"/>
          <w:szCs w:val="24"/>
        </w:rPr>
        <w:t xml:space="preserve"> </w:t>
      </w:r>
      <w:hyperlink r:id="rId9" w:history="1">
        <w:r w:rsidRPr="00294D43">
          <w:rPr>
            <w:rStyle w:val="Hipervnculo"/>
            <w:rFonts w:ascii="Arial" w:hAnsi="Arial" w:cs="Arial"/>
            <w:sz w:val="24"/>
            <w:szCs w:val="24"/>
          </w:rPr>
          <w:t>https://docs.google.com/forms/d/1E8GA65L9hiD_qpVhOsPm8jpZAtDs4NJ7dW-LHeSUSoQ/edit</w:t>
        </w:r>
      </w:hyperlink>
      <w:r>
        <w:rPr>
          <w:rFonts w:ascii="Arial" w:hAnsi="Arial" w:cs="Arial"/>
          <w:sz w:val="24"/>
          <w:szCs w:val="24"/>
        </w:rPr>
        <w:t xml:space="preserve"> </w:t>
      </w:r>
      <w:r w:rsidRPr="00F35356">
        <w:rPr>
          <w:rFonts w:ascii="Arial" w:hAnsi="Arial" w:cs="Arial"/>
          <w:sz w:val="24"/>
          <w:szCs w:val="24"/>
        </w:rPr>
        <w:t xml:space="preserve"> </w:t>
      </w:r>
    </w:p>
    <w:p w14:paraId="4424F3EE" w14:textId="5AE945D4" w:rsidR="001D7718" w:rsidRPr="00F35356" w:rsidRDefault="00F35356" w:rsidP="00F35356">
      <w:pPr>
        <w:spacing w:line="240" w:lineRule="auto"/>
        <w:jc w:val="both"/>
        <w:rPr>
          <w:rFonts w:ascii="Arial" w:hAnsi="Arial" w:cs="Arial"/>
          <w:sz w:val="24"/>
          <w:szCs w:val="24"/>
        </w:rPr>
      </w:pPr>
      <w:r w:rsidRPr="00F35356">
        <w:rPr>
          <w:rFonts w:ascii="Arial" w:hAnsi="Arial" w:cs="Arial"/>
          <w:sz w:val="24"/>
          <w:szCs w:val="24"/>
        </w:rPr>
        <w:t>Cabe recordar que no pueden participar de la convocatoria servidores públicos, contratistas de la Alcaldía de Pasto y sus familiares, propuestas desarrolladas por agrupaciones o colectivo y personas que ya hayan recibido otro tipo de incentivo o recursos por parte de la Dirección Administrativa de Juventud, entre 2020 y 2021.</w:t>
      </w:r>
    </w:p>
    <w:sectPr w:rsidR="001D7718" w:rsidRPr="00F35356" w:rsidSect="00E11AAB">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900D1"/>
    <w:rsid w:val="0009193C"/>
    <w:rsid w:val="0009441A"/>
    <w:rsid w:val="00095C5F"/>
    <w:rsid w:val="000C1B31"/>
    <w:rsid w:val="000C2F11"/>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5C1"/>
    <w:rsid w:val="00151B6F"/>
    <w:rsid w:val="001670A7"/>
    <w:rsid w:val="00190501"/>
    <w:rsid w:val="001A404C"/>
    <w:rsid w:val="001B0C20"/>
    <w:rsid w:val="001B7868"/>
    <w:rsid w:val="001C26C9"/>
    <w:rsid w:val="001C5C50"/>
    <w:rsid w:val="001C60E3"/>
    <w:rsid w:val="001D7718"/>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533F"/>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450EB"/>
    <w:rsid w:val="004455E4"/>
    <w:rsid w:val="0044633F"/>
    <w:rsid w:val="004616E6"/>
    <w:rsid w:val="0046250C"/>
    <w:rsid w:val="00462795"/>
    <w:rsid w:val="0048025A"/>
    <w:rsid w:val="00483D21"/>
    <w:rsid w:val="00484EFF"/>
    <w:rsid w:val="00493083"/>
    <w:rsid w:val="004932CC"/>
    <w:rsid w:val="004950FE"/>
    <w:rsid w:val="004B08CE"/>
    <w:rsid w:val="004B713A"/>
    <w:rsid w:val="004B7D6E"/>
    <w:rsid w:val="004C44FB"/>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74508"/>
    <w:rsid w:val="0067533A"/>
    <w:rsid w:val="006845AF"/>
    <w:rsid w:val="00692D73"/>
    <w:rsid w:val="0069777E"/>
    <w:rsid w:val="006A0EFC"/>
    <w:rsid w:val="006A450B"/>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37D34"/>
    <w:rsid w:val="00747733"/>
    <w:rsid w:val="007617ED"/>
    <w:rsid w:val="0076256D"/>
    <w:rsid w:val="00762F8A"/>
    <w:rsid w:val="00772B7A"/>
    <w:rsid w:val="00776A57"/>
    <w:rsid w:val="00776C20"/>
    <w:rsid w:val="007771CD"/>
    <w:rsid w:val="00780039"/>
    <w:rsid w:val="0078587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4352"/>
    <w:rsid w:val="00830C81"/>
    <w:rsid w:val="00832A6C"/>
    <w:rsid w:val="008336A5"/>
    <w:rsid w:val="00855177"/>
    <w:rsid w:val="00856624"/>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3A8E"/>
    <w:rsid w:val="009856F6"/>
    <w:rsid w:val="00993CBD"/>
    <w:rsid w:val="009A2F3A"/>
    <w:rsid w:val="009A67EA"/>
    <w:rsid w:val="009B4775"/>
    <w:rsid w:val="009C22E8"/>
    <w:rsid w:val="009D0CE4"/>
    <w:rsid w:val="009E6DC2"/>
    <w:rsid w:val="009E7013"/>
    <w:rsid w:val="009F186F"/>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B3091"/>
    <w:rsid w:val="00AC0D48"/>
    <w:rsid w:val="00AC2482"/>
    <w:rsid w:val="00AC5E87"/>
    <w:rsid w:val="00AD0933"/>
    <w:rsid w:val="00AF0C8B"/>
    <w:rsid w:val="00AF586E"/>
    <w:rsid w:val="00AF76FD"/>
    <w:rsid w:val="00B017D3"/>
    <w:rsid w:val="00B02F85"/>
    <w:rsid w:val="00B033FF"/>
    <w:rsid w:val="00B20539"/>
    <w:rsid w:val="00B21E70"/>
    <w:rsid w:val="00B43C47"/>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F0454"/>
    <w:rsid w:val="00C00AED"/>
    <w:rsid w:val="00C063E1"/>
    <w:rsid w:val="00C11ECD"/>
    <w:rsid w:val="00C4164D"/>
    <w:rsid w:val="00C46828"/>
    <w:rsid w:val="00C54818"/>
    <w:rsid w:val="00C609A0"/>
    <w:rsid w:val="00C7165E"/>
    <w:rsid w:val="00C766F2"/>
    <w:rsid w:val="00C776B2"/>
    <w:rsid w:val="00C825CD"/>
    <w:rsid w:val="00C92577"/>
    <w:rsid w:val="00C93F72"/>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B35A6"/>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35232"/>
    <w:rsid w:val="00E3633E"/>
    <w:rsid w:val="00E36ECB"/>
    <w:rsid w:val="00E373D9"/>
    <w:rsid w:val="00E464EB"/>
    <w:rsid w:val="00E52EE5"/>
    <w:rsid w:val="00E631BD"/>
    <w:rsid w:val="00E667D8"/>
    <w:rsid w:val="00E747C3"/>
    <w:rsid w:val="00E824B4"/>
    <w:rsid w:val="00E843CC"/>
    <w:rsid w:val="00E930A0"/>
    <w:rsid w:val="00EB5E01"/>
    <w:rsid w:val="00EF4C5A"/>
    <w:rsid w:val="00EF4EB0"/>
    <w:rsid w:val="00EF6EC5"/>
    <w:rsid w:val="00F0002A"/>
    <w:rsid w:val="00F160E9"/>
    <w:rsid w:val="00F216E6"/>
    <w:rsid w:val="00F21BDF"/>
    <w:rsid w:val="00F23D4A"/>
    <w:rsid w:val="00F256D3"/>
    <w:rsid w:val="00F32959"/>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sto.gov.co/index.php/resoluciones-2022?download=22105:res-096-21-jun-2022-despacho-alcalde" TargetMode="Externa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cs.google.com/forms/d/1E8GA65L9hiD_qpVhOsPm8jpZAtDs4NJ7dW-LHeSUSoQ/edi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0D80C7-64B2-419A-987F-EE908E76E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446</Words>
  <Characters>2455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14</cp:revision>
  <cp:lastPrinted>2022-01-31T02:11:00Z</cp:lastPrinted>
  <dcterms:created xsi:type="dcterms:W3CDTF">2022-06-17T16:54:00Z</dcterms:created>
  <dcterms:modified xsi:type="dcterms:W3CDTF">2022-06-23T04:32:00Z</dcterms:modified>
</cp:coreProperties>
</file>