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5557DB8A" w:rsidR="002E0A24" w:rsidRDefault="004950FE" w:rsidP="00E41526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087781BF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41526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</w:t>
      </w:r>
      <w:r w:rsidR="00CA0A70">
        <w:rPr>
          <w:b/>
          <w:color w:val="FFFFFF"/>
        </w:rPr>
        <w:t xml:space="preserve">    </w:t>
      </w:r>
      <w:r w:rsidR="00315D48">
        <w:rPr>
          <w:b/>
          <w:color w:val="FFFFFF"/>
        </w:rPr>
        <w:t xml:space="preserve">No. </w:t>
      </w:r>
      <w:r w:rsidR="008625F5">
        <w:rPr>
          <w:b/>
          <w:color w:val="FFFFFF"/>
        </w:rPr>
        <w:t>39</w:t>
      </w:r>
      <w:r w:rsidR="00AF5442">
        <w:rPr>
          <w:b/>
          <w:color w:val="FFFFFF"/>
        </w:rPr>
        <w:t>8</w:t>
      </w:r>
    </w:p>
    <w:p w14:paraId="56721806" w14:textId="68F6DC8B" w:rsidR="002E0A24" w:rsidRDefault="0044633F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3B08DE">
        <w:rPr>
          <w:b/>
          <w:color w:val="002060"/>
        </w:rPr>
        <w:t xml:space="preserve">7 </w:t>
      </w:r>
      <w:r w:rsidR="00C825CD">
        <w:rPr>
          <w:b/>
          <w:color w:val="002060"/>
        </w:rPr>
        <w:t>de junio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08A2857F" w14:textId="06A7E90C" w:rsidR="00AF5442" w:rsidRPr="00EC703B" w:rsidRDefault="00EC703B" w:rsidP="00EC703B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br/>
      </w:r>
      <w:r w:rsidR="00AF5442" w:rsidRPr="00EC703B">
        <w:rPr>
          <w:rFonts w:ascii="Arial" w:hAnsi="Arial" w:cs="Arial"/>
          <w:b/>
          <w:sz w:val="24"/>
        </w:rPr>
        <w:t xml:space="preserve">MÁS DE </w:t>
      </w:r>
      <w:r>
        <w:rPr>
          <w:rFonts w:ascii="Arial" w:hAnsi="Arial" w:cs="Arial"/>
          <w:b/>
          <w:sz w:val="24"/>
        </w:rPr>
        <w:t>1.500</w:t>
      </w:r>
      <w:bookmarkStart w:id="0" w:name="_GoBack"/>
      <w:bookmarkEnd w:id="0"/>
      <w:r w:rsidR="00AF5442" w:rsidRPr="00EC703B">
        <w:rPr>
          <w:rFonts w:ascii="Arial" w:hAnsi="Arial" w:cs="Arial"/>
          <w:b/>
          <w:sz w:val="24"/>
        </w:rPr>
        <w:t xml:space="preserve"> PERSONAS DISFRUTARON DEL FESTIVAL DEL TROMBÓN EN PASTO</w:t>
      </w:r>
      <w:r w:rsidRPr="00EC703B">
        <w:rPr>
          <w:rFonts w:ascii="Arial" w:hAnsi="Arial" w:cs="Arial"/>
          <w:b/>
          <w:sz w:val="24"/>
        </w:rPr>
        <w:t>, REALIZADO ENTRE EL 21 Y 24 DE JUNIO COMO PARTE DE LA PROGRAMACIÓN DEL ONOMÁSTICO DE SAN JUAN DE PASTO</w:t>
      </w:r>
    </w:p>
    <w:p w14:paraId="2841AB57" w14:textId="5A0C6C3E" w:rsidR="00AF5442" w:rsidRPr="00EC703B" w:rsidRDefault="00AF5442" w:rsidP="00EC703B">
      <w:pPr>
        <w:spacing w:line="240" w:lineRule="auto"/>
        <w:jc w:val="center"/>
        <w:rPr>
          <w:rFonts w:ascii="Arial" w:hAnsi="Arial" w:cs="Arial"/>
          <w:i/>
          <w:sz w:val="24"/>
        </w:rPr>
      </w:pPr>
      <w:r w:rsidRPr="00EC703B">
        <w:rPr>
          <w:rFonts w:ascii="Arial" w:hAnsi="Arial" w:cs="Arial"/>
          <w:i/>
          <w:sz w:val="24"/>
        </w:rPr>
        <w:t>Artistas nacionales e inter</w:t>
      </w:r>
      <w:r w:rsidR="00EC703B" w:rsidRPr="00EC703B">
        <w:rPr>
          <w:rFonts w:ascii="Arial" w:hAnsi="Arial" w:cs="Arial"/>
          <w:i/>
          <w:sz w:val="24"/>
        </w:rPr>
        <w:t xml:space="preserve">nacionales participaron en </w:t>
      </w:r>
      <w:r w:rsidRPr="00EC703B">
        <w:rPr>
          <w:rFonts w:ascii="Arial" w:hAnsi="Arial" w:cs="Arial"/>
          <w:i/>
          <w:sz w:val="24"/>
        </w:rPr>
        <w:t>los escenarios donde la magia de la música se mezcló con el talento de los músicos del municipio.</w:t>
      </w:r>
    </w:p>
    <w:p w14:paraId="75CC4F2E" w14:textId="06484980" w:rsidR="00AF5442" w:rsidRPr="00EC703B" w:rsidRDefault="00EC703B" w:rsidP="00EC703B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</w:t>
      </w:r>
      <w:r w:rsidR="00AF5442" w:rsidRPr="00EC703B">
        <w:rPr>
          <w:rFonts w:ascii="Arial" w:hAnsi="Arial" w:cs="Arial"/>
          <w:sz w:val="24"/>
        </w:rPr>
        <w:t xml:space="preserve"> director de la Red de Escuelas de Formación Musical, Óscar Armando Benavides, </w:t>
      </w:r>
      <w:r>
        <w:rPr>
          <w:rFonts w:ascii="Arial" w:hAnsi="Arial" w:cs="Arial"/>
          <w:sz w:val="24"/>
        </w:rPr>
        <w:t>manifestó que,</w:t>
      </w:r>
      <w:r w:rsidR="00AF5442" w:rsidRPr="00EC703B">
        <w:rPr>
          <w:rFonts w:ascii="Arial" w:hAnsi="Arial" w:cs="Arial"/>
          <w:sz w:val="24"/>
        </w:rPr>
        <w:t xml:space="preserve"> luego de dos años en la virtualidad a causa de la pandemia, es de mucha satisfacción volver a interactuar con los maestros y estudiantes.</w:t>
      </w:r>
    </w:p>
    <w:p w14:paraId="284411AC" w14:textId="77777777" w:rsidR="00AF5442" w:rsidRPr="00EC703B" w:rsidRDefault="00AF5442" w:rsidP="00EC703B">
      <w:pPr>
        <w:spacing w:line="240" w:lineRule="auto"/>
        <w:jc w:val="both"/>
        <w:rPr>
          <w:rFonts w:ascii="Arial" w:hAnsi="Arial" w:cs="Arial"/>
          <w:sz w:val="24"/>
        </w:rPr>
      </w:pPr>
      <w:r w:rsidRPr="00EC703B">
        <w:rPr>
          <w:rFonts w:ascii="Arial" w:hAnsi="Arial" w:cs="Arial"/>
          <w:sz w:val="24"/>
        </w:rPr>
        <w:t xml:space="preserve">“La ciudadanía estaba habida de estos espacios y eso se pudo constatar en los diferentes conciertos porque hubo una alta afluencia de personas; sólo por mencionar la noche del jueves que, desde las 6:00 p.m., el público hizo fila para ingresar al Teatro Imperial”, precisó. </w:t>
      </w:r>
    </w:p>
    <w:p w14:paraId="3F392DD6" w14:textId="0CA26A8F" w:rsidR="00AF5442" w:rsidRPr="00EC703B" w:rsidRDefault="00AF5442" w:rsidP="00EC703B">
      <w:pPr>
        <w:spacing w:line="240" w:lineRule="auto"/>
        <w:jc w:val="both"/>
        <w:rPr>
          <w:rFonts w:ascii="Arial" w:hAnsi="Arial" w:cs="Arial"/>
          <w:sz w:val="24"/>
        </w:rPr>
      </w:pPr>
      <w:r w:rsidRPr="00EC703B">
        <w:rPr>
          <w:rFonts w:ascii="Arial" w:hAnsi="Arial" w:cs="Arial"/>
          <w:sz w:val="24"/>
        </w:rPr>
        <w:t>El maestro agregó que, más allá de los eventos culturales, el Festival deja grandes enseñanzas a los estudiantes de la Red de Escuelas de Formación Musical, donde se apunta a la excelencia en la formación que se imparte y al compartir experiencias.</w:t>
      </w:r>
    </w:p>
    <w:p w14:paraId="1D183FF9" w14:textId="6E047C39" w:rsidR="00EC703B" w:rsidRPr="00EC703B" w:rsidRDefault="00EC703B" w:rsidP="00EC703B">
      <w:pPr>
        <w:spacing w:line="240" w:lineRule="auto"/>
        <w:jc w:val="both"/>
        <w:rPr>
          <w:rFonts w:ascii="Arial" w:hAnsi="Arial" w:cs="Arial"/>
          <w:sz w:val="24"/>
        </w:rPr>
      </w:pPr>
      <w:r w:rsidRPr="00EC703B">
        <w:rPr>
          <w:rFonts w:ascii="Arial" w:hAnsi="Arial" w:cs="Arial"/>
          <w:sz w:val="24"/>
        </w:rPr>
        <w:t xml:space="preserve">Alexander Biot, de Sevilla (España) y trombonista del Conversatorio Superior Regional de Niza y de Camile Saint Saens de París; Raphael Paixão, trombonista solista de la Orquesta Sinfónica Brasilera; Luis Eduardo Díaz, de la Orquesta Sinfónica Nacional de Colombia; Robinson Giraldo, de la Universidad Industrial Santander y Camilo Jiménez, del Buffet Crampon, fueron los invitados de honor a esta versión del Festival del Trombón. </w:t>
      </w:r>
    </w:p>
    <w:p w14:paraId="465B02F5" w14:textId="73F8E051" w:rsidR="00EC703B" w:rsidRPr="00EC703B" w:rsidRDefault="00EC703B" w:rsidP="00EC703B">
      <w:pPr>
        <w:spacing w:line="240" w:lineRule="auto"/>
        <w:jc w:val="both"/>
        <w:rPr>
          <w:rFonts w:ascii="Arial" w:hAnsi="Arial" w:cs="Arial"/>
          <w:sz w:val="24"/>
        </w:rPr>
      </w:pPr>
      <w:r w:rsidRPr="00EC703B">
        <w:rPr>
          <w:rFonts w:ascii="Arial" w:hAnsi="Arial" w:cs="Arial"/>
          <w:sz w:val="24"/>
        </w:rPr>
        <w:t xml:space="preserve">A ellos se suman el director Alejandro Anaya, decano de la Facultad de Artes de la Universidad del Cauca y Yoni Muñoz de la Orquesta Sinfónica Nacional de Ecuador.  </w:t>
      </w:r>
    </w:p>
    <w:p w14:paraId="112F086B" w14:textId="262281ED" w:rsidR="00AF5442" w:rsidRPr="00EC703B" w:rsidRDefault="00AF5442" w:rsidP="00EC703B">
      <w:pPr>
        <w:spacing w:line="240" w:lineRule="auto"/>
        <w:jc w:val="both"/>
        <w:rPr>
          <w:rFonts w:ascii="Arial" w:hAnsi="Arial" w:cs="Arial"/>
          <w:sz w:val="24"/>
        </w:rPr>
      </w:pPr>
      <w:r w:rsidRPr="00EC703B">
        <w:rPr>
          <w:rFonts w:ascii="Arial" w:hAnsi="Arial" w:cs="Arial"/>
          <w:sz w:val="24"/>
        </w:rPr>
        <w:t>Por su parte, la secretaria de Educación, Gloria Jurado Erazo, expresó que esto es reflejo del proceso formativo que se gesta en las 17 sedes de la Red de</w:t>
      </w:r>
      <w:r w:rsidR="00EC703B">
        <w:rPr>
          <w:rFonts w:ascii="Arial" w:hAnsi="Arial" w:cs="Arial"/>
          <w:sz w:val="24"/>
        </w:rPr>
        <w:t xml:space="preserve"> Escuelas de Formación Musical.</w:t>
      </w:r>
    </w:p>
    <w:p w14:paraId="45E52EA5" w14:textId="6233C97D" w:rsidR="00AF5442" w:rsidRPr="00EC703B" w:rsidRDefault="00AF5442" w:rsidP="00EC703B">
      <w:pPr>
        <w:spacing w:line="240" w:lineRule="auto"/>
        <w:jc w:val="both"/>
        <w:rPr>
          <w:rFonts w:ascii="Arial" w:hAnsi="Arial" w:cs="Arial"/>
          <w:sz w:val="24"/>
        </w:rPr>
      </w:pPr>
      <w:r w:rsidRPr="00EC703B">
        <w:rPr>
          <w:rFonts w:ascii="Arial" w:hAnsi="Arial" w:cs="Arial"/>
          <w:sz w:val="24"/>
        </w:rPr>
        <w:t>El trombonista de la Orquesta Sinfónica Nacional de Colombia, Luis Eduardo Díaz, señaló que esta es su primera participación en el festival de manera presencial y la alegría de sentir al público de Pasto es la mejor reseña que se puede tener en un conciert</w:t>
      </w:r>
      <w:r w:rsidR="00EC703B">
        <w:rPr>
          <w:rFonts w:ascii="Arial" w:hAnsi="Arial" w:cs="Arial"/>
          <w:sz w:val="24"/>
        </w:rPr>
        <w:t xml:space="preserve">o: </w:t>
      </w:r>
      <w:r w:rsidRPr="00EC703B">
        <w:rPr>
          <w:rFonts w:ascii="Arial" w:hAnsi="Arial" w:cs="Arial"/>
          <w:sz w:val="24"/>
        </w:rPr>
        <w:t xml:space="preserve">“Conocer a José Luis Zambrano y haber escuchado su interpretación de solista a sus 13 años de edad con una banda sinfónica es algo de admirar y que habla de un futuro prometedor”. </w:t>
      </w:r>
    </w:p>
    <w:p w14:paraId="0A8BDC43" w14:textId="657E98E3" w:rsidR="009F4D83" w:rsidRPr="00EC703B" w:rsidRDefault="00AF5442" w:rsidP="00EC703B">
      <w:pPr>
        <w:spacing w:line="240" w:lineRule="auto"/>
        <w:jc w:val="both"/>
        <w:rPr>
          <w:rFonts w:ascii="Arial" w:hAnsi="Arial" w:cs="Arial"/>
          <w:sz w:val="24"/>
        </w:rPr>
      </w:pPr>
      <w:r w:rsidRPr="00EC703B">
        <w:rPr>
          <w:rFonts w:ascii="Arial" w:hAnsi="Arial" w:cs="Arial"/>
          <w:sz w:val="24"/>
        </w:rPr>
        <w:t>La Red de Escuelas de Formación Musical de Pasto se prepara para conmemorar sus 20 años de fundación.</w:t>
      </w:r>
    </w:p>
    <w:sectPr w:rsidR="009F4D83" w:rsidRPr="00EC703B" w:rsidSect="00CA0A70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50D"/>
    <w:rsid w:val="000056DE"/>
    <w:rsid w:val="00012A73"/>
    <w:rsid w:val="0001369D"/>
    <w:rsid w:val="00021C55"/>
    <w:rsid w:val="0002383D"/>
    <w:rsid w:val="00024D68"/>
    <w:rsid w:val="000335DA"/>
    <w:rsid w:val="000336B1"/>
    <w:rsid w:val="00035C0F"/>
    <w:rsid w:val="00036D05"/>
    <w:rsid w:val="00046827"/>
    <w:rsid w:val="00056DCF"/>
    <w:rsid w:val="000900D1"/>
    <w:rsid w:val="0009193C"/>
    <w:rsid w:val="0009441A"/>
    <w:rsid w:val="00095C5F"/>
    <w:rsid w:val="000C1B31"/>
    <w:rsid w:val="000C2F11"/>
    <w:rsid w:val="000C79E9"/>
    <w:rsid w:val="000D1E83"/>
    <w:rsid w:val="000D2D4E"/>
    <w:rsid w:val="000D317F"/>
    <w:rsid w:val="000D435D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5C1"/>
    <w:rsid w:val="00151B6F"/>
    <w:rsid w:val="001670A7"/>
    <w:rsid w:val="00190501"/>
    <w:rsid w:val="001A404C"/>
    <w:rsid w:val="001B0C20"/>
    <w:rsid w:val="001B7868"/>
    <w:rsid w:val="001C26C9"/>
    <w:rsid w:val="001C5C50"/>
    <w:rsid w:val="001C60E3"/>
    <w:rsid w:val="001D7718"/>
    <w:rsid w:val="001E60BF"/>
    <w:rsid w:val="001F2524"/>
    <w:rsid w:val="001F3BEB"/>
    <w:rsid w:val="001F42B1"/>
    <w:rsid w:val="00210176"/>
    <w:rsid w:val="002262BB"/>
    <w:rsid w:val="00250E1E"/>
    <w:rsid w:val="002575C2"/>
    <w:rsid w:val="00266DD1"/>
    <w:rsid w:val="0027153B"/>
    <w:rsid w:val="002717BE"/>
    <w:rsid w:val="00282489"/>
    <w:rsid w:val="00285F4A"/>
    <w:rsid w:val="002A6BE7"/>
    <w:rsid w:val="002B27B8"/>
    <w:rsid w:val="002C33F1"/>
    <w:rsid w:val="002C55D8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5599"/>
    <w:rsid w:val="00376789"/>
    <w:rsid w:val="00377704"/>
    <w:rsid w:val="003947E3"/>
    <w:rsid w:val="00394D54"/>
    <w:rsid w:val="003A41A7"/>
    <w:rsid w:val="003B08DE"/>
    <w:rsid w:val="003B533F"/>
    <w:rsid w:val="003E2875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450EB"/>
    <w:rsid w:val="004455E4"/>
    <w:rsid w:val="0044633F"/>
    <w:rsid w:val="004616E6"/>
    <w:rsid w:val="004617D6"/>
    <w:rsid w:val="0046250C"/>
    <w:rsid w:val="00462795"/>
    <w:rsid w:val="0048025A"/>
    <w:rsid w:val="00483D21"/>
    <w:rsid w:val="00484CEA"/>
    <w:rsid w:val="00484EFF"/>
    <w:rsid w:val="00493083"/>
    <w:rsid w:val="004932CC"/>
    <w:rsid w:val="004950FE"/>
    <w:rsid w:val="004B08CE"/>
    <w:rsid w:val="004B713A"/>
    <w:rsid w:val="004B7D6E"/>
    <w:rsid w:val="004C44FB"/>
    <w:rsid w:val="004D24BE"/>
    <w:rsid w:val="004F0404"/>
    <w:rsid w:val="004F44F3"/>
    <w:rsid w:val="0050390C"/>
    <w:rsid w:val="00507725"/>
    <w:rsid w:val="00510C5F"/>
    <w:rsid w:val="00524F85"/>
    <w:rsid w:val="00534E47"/>
    <w:rsid w:val="00547A58"/>
    <w:rsid w:val="00557C02"/>
    <w:rsid w:val="00560E00"/>
    <w:rsid w:val="0056197F"/>
    <w:rsid w:val="005635A3"/>
    <w:rsid w:val="00565980"/>
    <w:rsid w:val="00566489"/>
    <w:rsid w:val="00566AF6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74508"/>
    <w:rsid w:val="0067533A"/>
    <w:rsid w:val="006845AF"/>
    <w:rsid w:val="00692D73"/>
    <w:rsid w:val="0069777E"/>
    <w:rsid w:val="006A0EFC"/>
    <w:rsid w:val="006A450B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37D34"/>
    <w:rsid w:val="00747733"/>
    <w:rsid w:val="007617ED"/>
    <w:rsid w:val="0076256D"/>
    <w:rsid w:val="00762F8A"/>
    <w:rsid w:val="00772B7A"/>
    <w:rsid w:val="00776A57"/>
    <w:rsid w:val="00776C20"/>
    <w:rsid w:val="007771CD"/>
    <w:rsid w:val="00780039"/>
    <w:rsid w:val="00785878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6624"/>
    <w:rsid w:val="008625F5"/>
    <w:rsid w:val="00867788"/>
    <w:rsid w:val="00876D39"/>
    <w:rsid w:val="00883628"/>
    <w:rsid w:val="00884860"/>
    <w:rsid w:val="0088731A"/>
    <w:rsid w:val="00890882"/>
    <w:rsid w:val="008A1D33"/>
    <w:rsid w:val="008A6DE0"/>
    <w:rsid w:val="008B39C0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55E38"/>
    <w:rsid w:val="00963E0D"/>
    <w:rsid w:val="0096470C"/>
    <w:rsid w:val="0096647A"/>
    <w:rsid w:val="009700C7"/>
    <w:rsid w:val="00970863"/>
    <w:rsid w:val="0097310B"/>
    <w:rsid w:val="00983A8E"/>
    <w:rsid w:val="009856F6"/>
    <w:rsid w:val="00993CBD"/>
    <w:rsid w:val="009A2F3A"/>
    <w:rsid w:val="009A67EA"/>
    <w:rsid w:val="009B4775"/>
    <w:rsid w:val="009C22E8"/>
    <w:rsid w:val="009D0CE4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E1D"/>
    <w:rsid w:val="00A73EE2"/>
    <w:rsid w:val="00A74E4F"/>
    <w:rsid w:val="00A84295"/>
    <w:rsid w:val="00A932A4"/>
    <w:rsid w:val="00A97546"/>
    <w:rsid w:val="00AB3091"/>
    <w:rsid w:val="00AC0D48"/>
    <w:rsid w:val="00AC2482"/>
    <w:rsid w:val="00AC5E87"/>
    <w:rsid w:val="00AD0933"/>
    <w:rsid w:val="00AF0C8B"/>
    <w:rsid w:val="00AF5442"/>
    <w:rsid w:val="00AF586E"/>
    <w:rsid w:val="00AF76FD"/>
    <w:rsid w:val="00B017D3"/>
    <w:rsid w:val="00B02F85"/>
    <w:rsid w:val="00B033FF"/>
    <w:rsid w:val="00B20539"/>
    <w:rsid w:val="00B21E70"/>
    <w:rsid w:val="00B43C47"/>
    <w:rsid w:val="00B506DD"/>
    <w:rsid w:val="00B70401"/>
    <w:rsid w:val="00B75064"/>
    <w:rsid w:val="00B767B2"/>
    <w:rsid w:val="00B8162B"/>
    <w:rsid w:val="00B82196"/>
    <w:rsid w:val="00B97980"/>
    <w:rsid w:val="00BB7FF2"/>
    <w:rsid w:val="00BC10AC"/>
    <w:rsid w:val="00BC1E26"/>
    <w:rsid w:val="00BC340F"/>
    <w:rsid w:val="00BC5A7A"/>
    <w:rsid w:val="00BD5F87"/>
    <w:rsid w:val="00BD72D8"/>
    <w:rsid w:val="00BD7995"/>
    <w:rsid w:val="00BE7A59"/>
    <w:rsid w:val="00BF0454"/>
    <w:rsid w:val="00C00AED"/>
    <w:rsid w:val="00C033E5"/>
    <w:rsid w:val="00C063E1"/>
    <w:rsid w:val="00C11ECD"/>
    <w:rsid w:val="00C40157"/>
    <w:rsid w:val="00C4164D"/>
    <w:rsid w:val="00C46828"/>
    <w:rsid w:val="00C54818"/>
    <w:rsid w:val="00C609A0"/>
    <w:rsid w:val="00C7165E"/>
    <w:rsid w:val="00C766F2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C19F0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B35A6"/>
    <w:rsid w:val="00DC616A"/>
    <w:rsid w:val="00DD77A9"/>
    <w:rsid w:val="00DF004A"/>
    <w:rsid w:val="00DF05BE"/>
    <w:rsid w:val="00DF31B7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35232"/>
    <w:rsid w:val="00E3633E"/>
    <w:rsid w:val="00E36ECB"/>
    <w:rsid w:val="00E373D9"/>
    <w:rsid w:val="00E41526"/>
    <w:rsid w:val="00E464EB"/>
    <w:rsid w:val="00E52EE5"/>
    <w:rsid w:val="00E631BD"/>
    <w:rsid w:val="00E667D8"/>
    <w:rsid w:val="00E747C3"/>
    <w:rsid w:val="00E824B4"/>
    <w:rsid w:val="00E843CC"/>
    <w:rsid w:val="00E930A0"/>
    <w:rsid w:val="00EB5E01"/>
    <w:rsid w:val="00EC703B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3E9E"/>
    <w:rsid w:val="00FA225B"/>
    <w:rsid w:val="00FB2B9A"/>
    <w:rsid w:val="00FB5D33"/>
    <w:rsid w:val="00FB7B2B"/>
    <w:rsid w:val="00FC2BF9"/>
    <w:rsid w:val="00FC625F"/>
    <w:rsid w:val="00FD4C48"/>
    <w:rsid w:val="00FD5960"/>
    <w:rsid w:val="00FE623D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EB14EF42-6ECA-40A7-8706-A41C1E6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FC2F81-FBA3-477B-8C99-3D0A66A6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32</cp:revision>
  <cp:lastPrinted>2022-01-31T02:11:00Z</cp:lastPrinted>
  <dcterms:created xsi:type="dcterms:W3CDTF">2022-06-17T16:54:00Z</dcterms:created>
  <dcterms:modified xsi:type="dcterms:W3CDTF">2022-06-28T01:15:00Z</dcterms:modified>
</cp:coreProperties>
</file>