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781A5F08" w:rsidR="002E0A24" w:rsidRDefault="004950FE" w:rsidP="00E41526">
      <w:pPr>
        <w:jc w:val="center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1B06CDE0">
            <wp:simplePos x="0" y="0"/>
            <wp:positionH relativeFrom="page">
              <wp:posOffset>19050</wp:posOffset>
            </wp:positionH>
            <wp:positionV relativeFrom="paragraph">
              <wp:posOffset>-1214755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41526">
        <w:rPr>
          <w:b/>
          <w:color w:val="FFFFFF"/>
        </w:rPr>
        <w:t xml:space="preserve">                                                                                                                                                              </w:t>
      </w:r>
      <w:r w:rsidR="00CA0A70">
        <w:rPr>
          <w:b/>
          <w:color w:val="FFFFFF"/>
        </w:rPr>
        <w:t xml:space="preserve">    </w:t>
      </w:r>
      <w:r w:rsidR="00315D48">
        <w:rPr>
          <w:b/>
          <w:color w:val="FFFFFF"/>
        </w:rPr>
        <w:t xml:space="preserve">No. </w:t>
      </w:r>
      <w:r w:rsidR="001929EF">
        <w:rPr>
          <w:b/>
          <w:color w:val="FFFFFF"/>
        </w:rPr>
        <w:t>420</w:t>
      </w:r>
    </w:p>
    <w:p w14:paraId="56721806" w14:textId="194A94A4" w:rsidR="002E0A24" w:rsidRDefault="006B1E9F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7</w:t>
      </w:r>
      <w:r w:rsidR="003B08DE">
        <w:rPr>
          <w:b/>
          <w:color w:val="002060"/>
        </w:rPr>
        <w:t xml:space="preserve"> </w:t>
      </w:r>
      <w:r w:rsidR="00C825CD">
        <w:rPr>
          <w:b/>
          <w:color w:val="002060"/>
        </w:rPr>
        <w:t xml:space="preserve">de </w:t>
      </w:r>
      <w:r w:rsidR="00B45505">
        <w:rPr>
          <w:b/>
          <w:color w:val="002060"/>
        </w:rPr>
        <w:t xml:space="preserve">julio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060885FB" w14:textId="77777777" w:rsidR="001929EF" w:rsidRPr="001929EF" w:rsidRDefault="00E11AAB" w:rsidP="001929EF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br/>
      </w:r>
      <w:r w:rsidR="001929EF" w:rsidRPr="001929EF">
        <w:rPr>
          <w:rFonts w:ascii="Arial" w:hAnsi="Arial" w:cs="Arial"/>
          <w:b/>
          <w:sz w:val="24"/>
        </w:rPr>
        <w:t>ALCALDÍA DE PASTO GENERA ESCENARIOS DONDE SE PROMUEVE LA HERENCIA DE LOS PUEBLOS INDÍGENAS QUILLASINGAS E INGAS</w:t>
      </w:r>
    </w:p>
    <w:p w14:paraId="359EE889" w14:textId="26BCB536" w:rsidR="001929EF" w:rsidRPr="001929EF" w:rsidRDefault="001929EF" w:rsidP="001929EF">
      <w:pPr>
        <w:spacing w:line="240" w:lineRule="auto"/>
        <w:jc w:val="center"/>
        <w:rPr>
          <w:rFonts w:ascii="Arial" w:hAnsi="Arial" w:cs="Arial"/>
          <w:i/>
          <w:sz w:val="24"/>
        </w:rPr>
      </w:pPr>
      <w:r w:rsidRPr="001929EF">
        <w:rPr>
          <w:rFonts w:ascii="Arial" w:hAnsi="Arial" w:cs="Arial"/>
          <w:i/>
          <w:sz w:val="24"/>
        </w:rPr>
        <w:t>Con el liderazgo de la Secretaría de Desarrollo Comunitario se llevó a cabo el Encuentro Multicultural de los Pueblos Indígenas Quillasingas, evento que tuvo lugar dentro de la programación del Onomástico de Pasto 2022.</w:t>
      </w:r>
    </w:p>
    <w:p w14:paraId="6A07C1C3" w14:textId="3080A379" w:rsidR="001929EF" w:rsidRPr="001929EF" w:rsidRDefault="001929EF" w:rsidP="001929EF">
      <w:pPr>
        <w:spacing w:line="240" w:lineRule="auto"/>
        <w:jc w:val="both"/>
        <w:rPr>
          <w:rFonts w:ascii="Arial" w:hAnsi="Arial" w:cs="Arial"/>
          <w:sz w:val="24"/>
        </w:rPr>
      </w:pPr>
      <w:r w:rsidRPr="001929EF">
        <w:rPr>
          <w:rFonts w:ascii="Arial" w:hAnsi="Arial" w:cs="Arial"/>
          <w:sz w:val="24"/>
        </w:rPr>
        <w:t>Comuneros e integrantes de distintos resguardos y cabildos indígenas reunieron a la ciudadanía el 30 de junio, 1° y 2 de julio en el Parque Ambiental Rumipamba, espacio en el que participaron de la exhibición de artesanías, gastronomía, danza, música y medicina tradicional.</w:t>
      </w:r>
    </w:p>
    <w:p w14:paraId="31F6A924" w14:textId="77777777" w:rsidR="001929EF" w:rsidRPr="001929EF" w:rsidRDefault="001929EF" w:rsidP="001929EF">
      <w:pPr>
        <w:spacing w:line="240" w:lineRule="auto"/>
        <w:jc w:val="both"/>
        <w:rPr>
          <w:rFonts w:ascii="Arial" w:hAnsi="Arial" w:cs="Arial"/>
          <w:sz w:val="24"/>
        </w:rPr>
      </w:pPr>
      <w:r w:rsidRPr="001929EF">
        <w:rPr>
          <w:rFonts w:ascii="Arial" w:hAnsi="Arial" w:cs="Arial"/>
          <w:sz w:val="24"/>
        </w:rPr>
        <w:t>“Esta versión del Onomástico se caracterizó por la inclusión de los pueblos indígenas que, con sus tradiciones culturales, representan a la ciudad de Pasto” mencionó el gobernador de la comunidad indígena de Obonuco, José Efrén Achicanoy.</w:t>
      </w:r>
    </w:p>
    <w:p w14:paraId="10F8D11E" w14:textId="77777777" w:rsidR="001929EF" w:rsidRPr="001929EF" w:rsidRDefault="001929EF" w:rsidP="001929EF">
      <w:pPr>
        <w:spacing w:line="240" w:lineRule="auto"/>
        <w:jc w:val="both"/>
        <w:rPr>
          <w:rFonts w:ascii="Arial" w:hAnsi="Arial" w:cs="Arial"/>
          <w:sz w:val="24"/>
        </w:rPr>
      </w:pPr>
      <w:r w:rsidRPr="001929EF">
        <w:rPr>
          <w:rFonts w:ascii="Arial" w:hAnsi="Arial" w:cs="Arial"/>
          <w:sz w:val="24"/>
        </w:rPr>
        <w:t>A través de relatos y prácticas de medicina tradicional se dio a conocer la historia de los pueblos indígenas a los asistentes, que vivieron experiencias de purificación y sanación del cuerpo y espíritu.</w:t>
      </w:r>
    </w:p>
    <w:p w14:paraId="7366AC6C" w14:textId="77777777" w:rsidR="001929EF" w:rsidRPr="001929EF" w:rsidRDefault="001929EF" w:rsidP="001929EF">
      <w:pPr>
        <w:spacing w:line="240" w:lineRule="auto"/>
        <w:jc w:val="both"/>
        <w:rPr>
          <w:rFonts w:ascii="Arial" w:hAnsi="Arial" w:cs="Arial"/>
          <w:sz w:val="24"/>
        </w:rPr>
      </w:pPr>
      <w:r w:rsidRPr="001929EF">
        <w:rPr>
          <w:rFonts w:ascii="Arial" w:hAnsi="Arial" w:cs="Arial"/>
          <w:sz w:val="24"/>
        </w:rPr>
        <w:t>“Es un encuentro donde nos unificamos diferentes comunidades indígenas y compartimos nuestros pensamientos”, resaltó la gobernadora del cabildo Inga de Pasto, Sandra Chasoy</w:t>
      </w:r>
      <w:bookmarkStart w:id="0" w:name="_GoBack"/>
      <w:bookmarkEnd w:id="0"/>
      <w:r w:rsidRPr="001929EF">
        <w:rPr>
          <w:rFonts w:ascii="Arial" w:hAnsi="Arial" w:cs="Arial"/>
          <w:sz w:val="24"/>
        </w:rPr>
        <w:t>.</w:t>
      </w:r>
    </w:p>
    <w:p w14:paraId="04DAC9FE" w14:textId="77777777" w:rsidR="001929EF" w:rsidRPr="001929EF" w:rsidRDefault="001929EF" w:rsidP="001929EF">
      <w:pPr>
        <w:spacing w:line="240" w:lineRule="auto"/>
        <w:jc w:val="both"/>
        <w:rPr>
          <w:rFonts w:ascii="Arial" w:hAnsi="Arial" w:cs="Arial"/>
          <w:sz w:val="24"/>
        </w:rPr>
      </w:pPr>
      <w:r w:rsidRPr="001929EF">
        <w:rPr>
          <w:rFonts w:ascii="Arial" w:hAnsi="Arial" w:cs="Arial"/>
          <w:sz w:val="24"/>
        </w:rPr>
        <w:t>El gestor cultural, Fausto Malte, afirmó: “Con esta propuesta de integración de diferentes cabildos del Municipio de Pasto se evidencia el compromiso de la Administración con nuestra comunidad, que tiene un gran potencial de identidad cultural”.</w:t>
      </w:r>
    </w:p>
    <w:p w14:paraId="524364B9" w14:textId="77777777" w:rsidR="001929EF" w:rsidRPr="001929EF" w:rsidRDefault="001929EF" w:rsidP="001929EF">
      <w:pPr>
        <w:spacing w:line="240" w:lineRule="auto"/>
        <w:jc w:val="both"/>
        <w:rPr>
          <w:rFonts w:ascii="Arial" w:hAnsi="Arial" w:cs="Arial"/>
          <w:sz w:val="24"/>
        </w:rPr>
      </w:pPr>
      <w:r w:rsidRPr="001929EF">
        <w:rPr>
          <w:rFonts w:ascii="Arial" w:hAnsi="Arial" w:cs="Arial"/>
          <w:sz w:val="24"/>
        </w:rPr>
        <w:t>Con el apoyo de los pueblos indígenas, se desarrolló una toma cultural que se desplegó desde diferentes puntos de la ciudad y culminó en el encuentro multicultural.</w:t>
      </w:r>
    </w:p>
    <w:p w14:paraId="0A8BDC43" w14:textId="749D4F09" w:rsidR="009F4D83" w:rsidRPr="001929EF" w:rsidRDefault="001929EF" w:rsidP="001929EF">
      <w:pPr>
        <w:spacing w:line="240" w:lineRule="auto"/>
        <w:jc w:val="both"/>
        <w:rPr>
          <w:rFonts w:ascii="Arial" w:hAnsi="Arial" w:cs="Arial"/>
          <w:sz w:val="24"/>
        </w:rPr>
      </w:pPr>
      <w:r w:rsidRPr="001929EF">
        <w:rPr>
          <w:rFonts w:ascii="Arial" w:hAnsi="Arial" w:cs="Arial"/>
          <w:sz w:val="24"/>
        </w:rPr>
        <w:t>“Queremos destacar el empoderamiento de las comunidades indígenas presentes en el territorio y acompañar sus procesos de reivindicación, emprendimiento y fortalecimiento de la reactivación económica”, concluyó el secretario de Desarrollo Comunitario, Mario Pinto Calvache.</w:t>
      </w:r>
    </w:p>
    <w:sectPr w:rsidR="009F4D83" w:rsidRPr="001929EF" w:rsidSect="00E269B7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5623"/>
    <w:multiLevelType w:val="hybridMultilevel"/>
    <w:tmpl w:val="705E33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5D5C"/>
    <w:multiLevelType w:val="hybridMultilevel"/>
    <w:tmpl w:val="D9CCEB2A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FB2AD8"/>
    <w:multiLevelType w:val="hybridMultilevel"/>
    <w:tmpl w:val="6F6E315E"/>
    <w:lvl w:ilvl="0" w:tplc="6FAECEA6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D407C"/>
    <w:multiLevelType w:val="hybridMultilevel"/>
    <w:tmpl w:val="4FCC9C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350D"/>
    <w:rsid w:val="000056DE"/>
    <w:rsid w:val="00012A73"/>
    <w:rsid w:val="0001369D"/>
    <w:rsid w:val="00021C55"/>
    <w:rsid w:val="0002383D"/>
    <w:rsid w:val="00024D68"/>
    <w:rsid w:val="000335DA"/>
    <w:rsid w:val="000336B1"/>
    <w:rsid w:val="00035C0F"/>
    <w:rsid w:val="00036D05"/>
    <w:rsid w:val="00046827"/>
    <w:rsid w:val="00056DCF"/>
    <w:rsid w:val="000627B2"/>
    <w:rsid w:val="000900D1"/>
    <w:rsid w:val="0009193C"/>
    <w:rsid w:val="0009441A"/>
    <w:rsid w:val="00095C5F"/>
    <w:rsid w:val="000C1B31"/>
    <w:rsid w:val="000C2F11"/>
    <w:rsid w:val="000C42A4"/>
    <w:rsid w:val="000C79E9"/>
    <w:rsid w:val="000D1E83"/>
    <w:rsid w:val="000D2D4E"/>
    <w:rsid w:val="000D317F"/>
    <w:rsid w:val="000E0D05"/>
    <w:rsid w:val="000E0EA9"/>
    <w:rsid w:val="000F0A66"/>
    <w:rsid w:val="000F5C14"/>
    <w:rsid w:val="001004BE"/>
    <w:rsid w:val="00101861"/>
    <w:rsid w:val="00105E35"/>
    <w:rsid w:val="001144DB"/>
    <w:rsid w:val="00116281"/>
    <w:rsid w:val="0012128F"/>
    <w:rsid w:val="0013165A"/>
    <w:rsid w:val="00134833"/>
    <w:rsid w:val="0013631A"/>
    <w:rsid w:val="0014089A"/>
    <w:rsid w:val="0015028C"/>
    <w:rsid w:val="001505C1"/>
    <w:rsid w:val="00151B6F"/>
    <w:rsid w:val="001670A7"/>
    <w:rsid w:val="00186213"/>
    <w:rsid w:val="00190501"/>
    <w:rsid w:val="001929EF"/>
    <w:rsid w:val="001A404C"/>
    <w:rsid w:val="001B0C20"/>
    <w:rsid w:val="001B7868"/>
    <w:rsid w:val="001C26C9"/>
    <w:rsid w:val="001C5C50"/>
    <w:rsid w:val="001C60E3"/>
    <w:rsid w:val="001D4EC7"/>
    <w:rsid w:val="001D7718"/>
    <w:rsid w:val="001E5A95"/>
    <w:rsid w:val="001E60BF"/>
    <w:rsid w:val="001F2524"/>
    <w:rsid w:val="001F3BEB"/>
    <w:rsid w:val="001F42B1"/>
    <w:rsid w:val="00210176"/>
    <w:rsid w:val="002262BB"/>
    <w:rsid w:val="00250E1E"/>
    <w:rsid w:val="002575C2"/>
    <w:rsid w:val="0027153B"/>
    <w:rsid w:val="002717BE"/>
    <w:rsid w:val="00282489"/>
    <w:rsid w:val="00285F4A"/>
    <w:rsid w:val="002A6BE7"/>
    <w:rsid w:val="002B27B8"/>
    <w:rsid w:val="002C33F1"/>
    <w:rsid w:val="002C55D8"/>
    <w:rsid w:val="002D2E9C"/>
    <w:rsid w:val="002D630B"/>
    <w:rsid w:val="002E0A24"/>
    <w:rsid w:val="002E3FE2"/>
    <w:rsid w:val="002E5E95"/>
    <w:rsid w:val="002F523C"/>
    <w:rsid w:val="0031047C"/>
    <w:rsid w:val="00315D48"/>
    <w:rsid w:val="0032195B"/>
    <w:rsid w:val="00326711"/>
    <w:rsid w:val="0033238D"/>
    <w:rsid w:val="00332680"/>
    <w:rsid w:val="00333BC7"/>
    <w:rsid w:val="00343D18"/>
    <w:rsid w:val="00353072"/>
    <w:rsid w:val="00354B4F"/>
    <w:rsid w:val="00370EC2"/>
    <w:rsid w:val="0037108B"/>
    <w:rsid w:val="00375599"/>
    <w:rsid w:val="00376789"/>
    <w:rsid w:val="00377704"/>
    <w:rsid w:val="003947E3"/>
    <w:rsid w:val="00394D54"/>
    <w:rsid w:val="003A41A7"/>
    <w:rsid w:val="003B08DE"/>
    <w:rsid w:val="003B533F"/>
    <w:rsid w:val="003E2875"/>
    <w:rsid w:val="003E473D"/>
    <w:rsid w:val="003E5F9E"/>
    <w:rsid w:val="003F04BE"/>
    <w:rsid w:val="003F411F"/>
    <w:rsid w:val="003F6B40"/>
    <w:rsid w:val="0040118E"/>
    <w:rsid w:val="004011DF"/>
    <w:rsid w:val="004031B1"/>
    <w:rsid w:val="004110D2"/>
    <w:rsid w:val="00413709"/>
    <w:rsid w:val="0041704D"/>
    <w:rsid w:val="00424E75"/>
    <w:rsid w:val="00436D3F"/>
    <w:rsid w:val="004450EB"/>
    <w:rsid w:val="004455E4"/>
    <w:rsid w:val="0044633F"/>
    <w:rsid w:val="004616E6"/>
    <w:rsid w:val="004617D6"/>
    <w:rsid w:val="0046250C"/>
    <w:rsid w:val="00462795"/>
    <w:rsid w:val="0048025A"/>
    <w:rsid w:val="00483D21"/>
    <w:rsid w:val="00484CEA"/>
    <w:rsid w:val="00484EFF"/>
    <w:rsid w:val="00493083"/>
    <w:rsid w:val="004932CC"/>
    <w:rsid w:val="004950FE"/>
    <w:rsid w:val="004B08CE"/>
    <w:rsid w:val="004B713A"/>
    <w:rsid w:val="004B7D6E"/>
    <w:rsid w:val="004C44FB"/>
    <w:rsid w:val="004D07C4"/>
    <w:rsid w:val="004D24BE"/>
    <w:rsid w:val="004F0404"/>
    <w:rsid w:val="004F44F3"/>
    <w:rsid w:val="0050390C"/>
    <w:rsid w:val="00507725"/>
    <w:rsid w:val="00510C5F"/>
    <w:rsid w:val="00524F85"/>
    <w:rsid w:val="00534E47"/>
    <w:rsid w:val="00547A58"/>
    <w:rsid w:val="00557C02"/>
    <w:rsid w:val="00560E00"/>
    <w:rsid w:val="0056197F"/>
    <w:rsid w:val="005635A3"/>
    <w:rsid w:val="00565980"/>
    <w:rsid w:val="00566489"/>
    <w:rsid w:val="00585B13"/>
    <w:rsid w:val="005A20BD"/>
    <w:rsid w:val="005A2C14"/>
    <w:rsid w:val="005B63E8"/>
    <w:rsid w:val="005C04D4"/>
    <w:rsid w:val="005C458C"/>
    <w:rsid w:val="005C655F"/>
    <w:rsid w:val="005D1A82"/>
    <w:rsid w:val="005D4CF8"/>
    <w:rsid w:val="005E07CF"/>
    <w:rsid w:val="005E1BD7"/>
    <w:rsid w:val="005E3903"/>
    <w:rsid w:val="005E622E"/>
    <w:rsid w:val="005F039C"/>
    <w:rsid w:val="005F2323"/>
    <w:rsid w:val="005F7059"/>
    <w:rsid w:val="00601747"/>
    <w:rsid w:val="00601976"/>
    <w:rsid w:val="006046A0"/>
    <w:rsid w:val="00604F67"/>
    <w:rsid w:val="0061024B"/>
    <w:rsid w:val="006111CE"/>
    <w:rsid w:val="0061221F"/>
    <w:rsid w:val="00615B1A"/>
    <w:rsid w:val="00626501"/>
    <w:rsid w:val="00631161"/>
    <w:rsid w:val="00633CCB"/>
    <w:rsid w:val="006526D5"/>
    <w:rsid w:val="0065558C"/>
    <w:rsid w:val="00656D97"/>
    <w:rsid w:val="006632CC"/>
    <w:rsid w:val="00674508"/>
    <w:rsid w:val="0067533A"/>
    <w:rsid w:val="006845AF"/>
    <w:rsid w:val="00684E7A"/>
    <w:rsid w:val="00692D73"/>
    <w:rsid w:val="0069777E"/>
    <w:rsid w:val="006A0EFC"/>
    <w:rsid w:val="006A450B"/>
    <w:rsid w:val="006B1E9F"/>
    <w:rsid w:val="006B4395"/>
    <w:rsid w:val="006D0282"/>
    <w:rsid w:val="006D0941"/>
    <w:rsid w:val="006D75CA"/>
    <w:rsid w:val="006E0EDE"/>
    <w:rsid w:val="006E1595"/>
    <w:rsid w:val="006E376C"/>
    <w:rsid w:val="006E4076"/>
    <w:rsid w:val="006E579F"/>
    <w:rsid w:val="006F2EEE"/>
    <w:rsid w:val="006F5CF3"/>
    <w:rsid w:val="006F75D7"/>
    <w:rsid w:val="00703343"/>
    <w:rsid w:val="00703E54"/>
    <w:rsid w:val="00706351"/>
    <w:rsid w:val="00711EC9"/>
    <w:rsid w:val="00717EED"/>
    <w:rsid w:val="00721E77"/>
    <w:rsid w:val="00724B81"/>
    <w:rsid w:val="00725ADD"/>
    <w:rsid w:val="0072616A"/>
    <w:rsid w:val="00737D34"/>
    <w:rsid w:val="00742091"/>
    <w:rsid w:val="00747733"/>
    <w:rsid w:val="007568DB"/>
    <w:rsid w:val="007617ED"/>
    <w:rsid w:val="0076256D"/>
    <w:rsid w:val="00762F8A"/>
    <w:rsid w:val="00772B7A"/>
    <w:rsid w:val="00775817"/>
    <w:rsid w:val="00776A57"/>
    <w:rsid w:val="00776C20"/>
    <w:rsid w:val="007771CD"/>
    <w:rsid w:val="00780039"/>
    <w:rsid w:val="00785878"/>
    <w:rsid w:val="007B01F9"/>
    <w:rsid w:val="007B42AB"/>
    <w:rsid w:val="007C390C"/>
    <w:rsid w:val="007C5C4E"/>
    <w:rsid w:val="007D4FD9"/>
    <w:rsid w:val="007E578D"/>
    <w:rsid w:val="007E5FC5"/>
    <w:rsid w:val="007F551E"/>
    <w:rsid w:val="00802771"/>
    <w:rsid w:val="0080390B"/>
    <w:rsid w:val="00803E0F"/>
    <w:rsid w:val="00804E05"/>
    <w:rsid w:val="00810E4B"/>
    <w:rsid w:val="00815356"/>
    <w:rsid w:val="00815ECC"/>
    <w:rsid w:val="00816DD7"/>
    <w:rsid w:val="00817CCA"/>
    <w:rsid w:val="00820A64"/>
    <w:rsid w:val="00823F64"/>
    <w:rsid w:val="00824352"/>
    <w:rsid w:val="00830C81"/>
    <w:rsid w:val="00832A6C"/>
    <w:rsid w:val="008336A5"/>
    <w:rsid w:val="00855177"/>
    <w:rsid w:val="00856624"/>
    <w:rsid w:val="008625F5"/>
    <w:rsid w:val="00867788"/>
    <w:rsid w:val="00876D39"/>
    <w:rsid w:val="00883628"/>
    <w:rsid w:val="00884860"/>
    <w:rsid w:val="0088731A"/>
    <w:rsid w:val="00890882"/>
    <w:rsid w:val="008A1D33"/>
    <w:rsid w:val="008A6DE0"/>
    <w:rsid w:val="008B39C0"/>
    <w:rsid w:val="008C1204"/>
    <w:rsid w:val="008C2C20"/>
    <w:rsid w:val="008C41B5"/>
    <w:rsid w:val="008E5232"/>
    <w:rsid w:val="008F2D35"/>
    <w:rsid w:val="008F72E5"/>
    <w:rsid w:val="009008CC"/>
    <w:rsid w:val="00901895"/>
    <w:rsid w:val="00903478"/>
    <w:rsid w:val="009060C2"/>
    <w:rsid w:val="00912CE7"/>
    <w:rsid w:val="009227D8"/>
    <w:rsid w:val="00925FBD"/>
    <w:rsid w:val="00927207"/>
    <w:rsid w:val="00955E38"/>
    <w:rsid w:val="00963E0D"/>
    <w:rsid w:val="0096470C"/>
    <w:rsid w:val="0096647A"/>
    <w:rsid w:val="009700C7"/>
    <w:rsid w:val="00970863"/>
    <w:rsid w:val="0097310B"/>
    <w:rsid w:val="00983A8E"/>
    <w:rsid w:val="009856F6"/>
    <w:rsid w:val="00987290"/>
    <w:rsid w:val="00993CBD"/>
    <w:rsid w:val="009A2F3A"/>
    <w:rsid w:val="009A67EA"/>
    <w:rsid w:val="009B4775"/>
    <w:rsid w:val="009C22E8"/>
    <w:rsid w:val="009D0CE4"/>
    <w:rsid w:val="009E6DC2"/>
    <w:rsid w:val="009E7013"/>
    <w:rsid w:val="009F186F"/>
    <w:rsid w:val="009F4D83"/>
    <w:rsid w:val="009F5BA3"/>
    <w:rsid w:val="00A006DA"/>
    <w:rsid w:val="00A15770"/>
    <w:rsid w:val="00A17404"/>
    <w:rsid w:val="00A17539"/>
    <w:rsid w:val="00A24AA8"/>
    <w:rsid w:val="00A2688A"/>
    <w:rsid w:val="00A3479C"/>
    <w:rsid w:val="00A35398"/>
    <w:rsid w:val="00A4154F"/>
    <w:rsid w:val="00A4184F"/>
    <w:rsid w:val="00A51171"/>
    <w:rsid w:val="00A73E1D"/>
    <w:rsid w:val="00A73EE2"/>
    <w:rsid w:val="00A74E4F"/>
    <w:rsid w:val="00A84295"/>
    <w:rsid w:val="00A932A4"/>
    <w:rsid w:val="00A97546"/>
    <w:rsid w:val="00AB3091"/>
    <w:rsid w:val="00AC0D48"/>
    <w:rsid w:val="00AC2482"/>
    <w:rsid w:val="00AC5E87"/>
    <w:rsid w:val="00AD0933"/>
    <w:rsid w:val="00AF0C8B"/>
    <w:rsid w:val="00AF586E"/>
    <w:rsid w:val="00AF76FD"/>
    <w:rsid w:val="00B017D3"/>
    <w:rsid w:val="00B02F85"/>
    <w:rsid w:val="00B033FF"/>
    <w:rsid w:val="00B20539"/>
    <w:rsid w:val="00B21E70"/>
    <w:rsid w:val="00B336DB"/>
    <w:rsid w:val="00B408D3"/>
    <w:rsid w:val="00B43C47"/>
    <w:rsid w:val="00B45505"/>
    <w:rsid w:val="00B506DD"/>
    <w:rsid w:val="00B70401"/>
    <w:rsid w:val="00B75064"/>
    <w:rsid w:val="00B767B2"/>
    <w:rsid w:val="00B8162B"/>
    <w:rsid w:val="00B82196"/>
    <w:rsid w:val="00B97980"/>
    <w:rsid w:val="00BB7FF2"/>
    <w:rsid w:val="00BC10AC"/>
    <w:rsid w:val="00BC1E26"/>
    <w:rsid w:val="00BC340F"/>
    <w:rsid w:val="00BC5A7A"/>
    <w:rsid w:val="00BD5F87"/>
    <w:rsid w:val="00BD7995"/>
    <w:rsid w:val="00BE7A59"/>
    <w:rsid w:val="00BF0454"/>
    <w:rsid w:val="00C00AED"/>
    <w:rsid w:val="00C033E5"/>
    <w:rsid w:val="00C04E20"/>
    <w:rsid w:val="00C063E1"/>
    <w:rsid w:val="00C11ECD"/>
    <w:rsid w:val="00C40157"/>
    <w:rsid w:val="00C4164D"/>
    <w:rsid w:val="00C46828"/>
    <w:rsid w:val="00C54818"/>
    <w:rsid w:val="00C609A0"/>
    <w:rsid w:val="00C7165E"/>
    <w:rsid w:val="00C766F2"/>
    <w:rsid w:val="00C776B2"/>
    <w:rsid w:val="00C825CD"/>
    <w:rsid w:val="00C92577"/>
    <w:rsid w:val="00C93F72"/>
    <w:rsid w:val="00CA0A70"/>
    <w:rsid w:val="00CA0CA4"/>
    <w:rsid w:val="00CA6266"/>
    <w:rsid w:val="00CB1DD8"/>
    <w:rsid w:val="00CB36FA"/>
    <w:rsid w:val="00CB5124"/>
    <w:rsid w:val="00CC19F0"/>
    <w:rsid w:val="00CE7086"/>
    <w:rsid w:val="00CF3441"/>
    <w:rsid w:val="00CF6581"/>
    <w:rsid w:val="00CF6EC1"/>
    <w:rsid w:val="00D02217"/>
    <w:rsid w:val="00D02C52"/>
    <w:rsid w:val="00D06223"/>
    <w:rsid w:val="00D14DED"/>
    <w:rsid w:val="00D150EE"/>
    <w:rsid w:val="00D24BA3"/>
    <w:rsid w:val="00D309DB"/>
    <w:rsid w:val="00D4174A"/>
    <w:rsid w:val="00D4373A"/>
    <w:rsid w:val="00D45110"/>
    <w:rsid w:val="00D45DE2"/>
    <w:rsid w:val="00D469B3"/>
    <w:rsid w:val="00D50F2D"/>
    <w:rsid w:val="00D54F1B"/>
    <w:rsid w:val="00D552E7"/>
    <w:rsid w:val="00D60B64"/>
    <w:rsid w:val="00D71D62"/>
    <w:rsid w:val="00D85A46"/>
    <w:rsid w:val="00D94FCE"/>
    <w:rsid w:val="00DA2A8F"/>
    <w:rsid w:val="00DA2B6B"/>
    <w:rsid w:val="00DB35A6"/>
    <w:rsid w:val="00DB5A19"/>
    <w:rsid w:val="00DC616A"/>
    <w:rsid w:val="00DD77A9"/>
    <w:rsid w:val="00DF004A"/>
    <w:rsid w:val="00DF05BE"/>
    <w:rsid w:val="00DF31B7"/>
    <w:rsid w:val="00DF7186"/>
    <w:rsid w:val="00E05A99"/>
    <w:rsid w:val="00E11AAB"/>
    <w:rsid w:val="00E13E79"/>
    <w:rsid w:val="00E14328"/>
    <w:rsid w:val="00E16AE8"/>
    <w:rsid w:val="00E174F8"/>
    <w:rsid w:val="00E241DB"/>
    <w:rsid w:val="00E24EFA"/>
    <w:rsid w:val="00E269B7"/>
    <w:rsid w:val="00E35232"/>
    <w:rsid w:val="00E3633E"/>
    <w:rsid w:val="00E36ECB"/>
    <w:rsid w:val="00E373D9"/>
    <w:rsid w:val="00E41526"/>
    <w:rsid w:val="00E464EB"/>
    <w:rsid w:val="00E52EE5"/>
    <w:rsid w:val="00E631BD"/>
    <w:rsid w:val="00E667D8"/>
    <w:rsid w:val="00E747C3"/>
    <w:rsid w:val="00E824B4"/>
    <w:rsid w:val="00E843CC"/>
    <w:rsid w:val="00E930A0"/>
    <w:rsid w:val="00EB5E01"/>
    <w:rsid w:val="00EE5263"/>
    <w:rsid w:val="00EF4C5A"/>
    <w:rsid w:val="00EF4EB0"/>
    <w:rsid w:val="00EF6EC5"/>
    <w:rsid w:val="00F0002A"/>
    <w:rsid w:val="00F160E9"/>
    <w:rsid w:val="00F216E6"/>
    <w:rsid w:val="00F21BDF"/>
    <w:rsid w:val="00F23D4A"/>
    <w:rsid w:val="00F256D3"/>
    <w:rsid w:val="00F32959"/>
    <w:rsid w:val="00F32E18"/>
    <w:rsid w:val="00F35356"/>
    <w:rsid w:val="00F40203"/>
    <w:rsid w:val="00F4348D"/>
    <w:rsid w:val="00F4402F"/>
    <w:rsid w:val="00F4737A"/>
    <w:rsid w:val="00F50B16"/>
    <w:rsid w:val="00F5155C"/>
    <w:rsid w:val="00F55741"/>
    <w:rsid w:val="00F55888"/>
    <w:rsid w:val="00F62E0C"/>
    <w:rsid w:val="00F72D37"/>
    <w:rsid w:val="00F757F3"/>
    <w:rsid w:val="00F81B09"/>
    <w:rsid w:val="00F86B2E"/>
    <w:rsid w:val="00F90975"/>
    <w:rsid w:val="00F93E9E"/>
    <w:rsid w:val="00FA225B"/>
    <w:rsid w:val="00FB2B9A"/>
    <w:rsid w:val="00FB5D33"/>
    <w:rsid w:val="00FB7B2B"/>
    <w:rsid w:val="00FC2BF9"/>
    <w:rsid w:val="00FC625F"/>
    <w:rsid w:val="00FD4C48"/>
    <w:rsid w:val="00FD5960"/>
    <w:rsid w:val="00FE623D"/>
    <w:rsid w:val="00FF36E5"/>
    <w:rsid w:val="00FF45AF"/>
    <w:rsid w:val="00FF551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EB14EF42-6ECA-40A7-8706-A41C1E65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nfasis">
    <w:name w:val="Emphasis"/>
    <w:basedOn w:val="Fuentedeprrafopredeter"/>
    <w:uiPriority w:val="20"/>
    <w:qFormat/>
    <w:rsid w:val="004011DF"/>
    <w:rPr>
      <w:i/>
      <w:iCs/>
    </w:rPr>
  </w:style>
  <w:style w:type="character" w:customStyle="1" w:styleId="nc684nl6">
    <w:name w:val="nc684nl6"/>
    <w:basedOn w:val="Fuentedeprrafopredeter"/>
    <w:rsid w:val="00FB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1493AC9-0F32-4898-A3D9-8A7476E2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50</cp:revision>
  <cp:lastPrinted>2022-07-06T05:28:00Z</cp:lastPrinted>
  <dcterms:created xsi:type="dcterms:W3CDTF">2022-06-17T16:54:00Z</dcterms:created>
  <dcterms:modified xsi:type="dcterms:W3CDTF">2022-07-07T05:05:00Z</dcterms:modified>
</cp:coreProperties>
</file>