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6D2817E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E05B98">
        <w:rPr>
          <w:b/>
          <w:color w:val="FFFFFF"/>
        </w:rPr>
        <w:t>425</w:t>
      </w:r>
    </w:p>
    <w:p w14:paraId="56721806" w14:textId="4E127BF6" w:rsidR="002E0A24" w:rsidRDefault="0043708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12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3A11095" w14:textId="77777777" w:rsidR="00E05B98" w:rsidRPr="00E05B98" w:rsidRDefault="00E11AAB" w:rsidP="00E05B9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br/>
      </w:r>
      <w:r w:rsidR="00E05B98" w:rsidRPr="00E05B98">
        <w:rPr>
          <w:rFonts w:ascii="Arial" w:hAnsi="Arial" w:cs="Arial"/>
          <w:b/>
          <w:sz w:val="24"/>
          <w:szCs w:val="24"/>
        </w:rPr>
        <w:t>ALCALDÍA DE PASTO INVITA A LA CIUDADANÍA A APLICARSE VACUNA CONTRA LA INFLUENZA</w:t>
      </w:r>
    </w:p>
    <w:p w14:paraId="2212B0D4" w14:textId="6DEBF450" w:rsidR="00E05B98" w:rsidRPr="00E05B98" w:rsidRDefault="00E05B98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5B98">
        <w:rPr>
          <w:rFonts w:ascii="Arial" w:hAnsi="Arial" w:cs="Arial"/>
          <w:sz w:val="24"/>
          <w:szCs w:val="24"/>
        </w:rPr>
        <w:t xml:space="preserve">“¡A aplicarse la vacuna contra la influenza!” es el llamado que hace la Administración Municipal, a través de la Secretaría de Salud, para disminuir las posibilidades de contagio de esta enfermedad, sobre todo en épocas frías y lluviosas, cuando las infecciones respiratorias son más recurrentes. </w:t>
      </w:r>
    </w:p>
    <w:p w14:paraId="42167AA0" w14:textId="77777777" w:rsidR="00E05B98" w:rsidRPr="00E05B98" w:rsidRDefault="00E05B98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5B98">
        <w:rPr>
          <w:rFonts w:ascii="Arial" w:hAnsi="Arial" w:cs="Arial"/>
          <w:sz w:val="24"/>
          <w:szCs w:val="24"/>
        </w:rPr>
        <w:t>“La responsabilidad de todas las madres, es hacer vacunar a nuestros hijos contra la influenza para evitar que se enfermen constantemente de gripas”, dijo Sandra Milena Díaz, quien llevó su hija a recibir la vacuna en las instalaciones del Hospital Civil.</w:t>
      </w:r>
    </w:p>
    <w:p w14:paraId="483D8735" w14:textId="3DC5AC23" w:rsidR="00E05B98" w:rsidRPr="00E05B98" w:rsidRDefault="00E05B98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5B98">
        <w:rPr>
          <w:rFonts w:ascii="Arial" w:hAnsi="Arial" w:cs="Arial"/>
          <w:sz w:val="24"/>
          <w:szCs w:val="24"/>
        </w:rPr>
        <w:t xml:space="preserve">Por su parte, Luis Gerardo </w:t>
      </w:r>
      <w:proofErr w:type="spellStart"/>
      <w:r w:rsidRPr="00E05B98">
        <w:rPr>
          <w:rFonts w:ascii="Arial" w:hAnsi="Arial" w:cs="Arial"/>
          <w:sz w:val="24"/>
          <w:szCs w:val="24"/>
        </w:rPr>
        <w:t>Guatusmal</w:t>
      </w:r>
      <w:proofErr w:type="spellEnd"/>
      <w:r w:rsidRPr="00E05B98">
        <w:rPr>
          <w:rFonts w:ascii="Arial" w:hAnsi="Arial" w:cs="Arial"/>
          <w:sz w:val="24"/>
          <w:szCs w:val="24"/>
        </w:rPr>
        <w:t xml:space="preserve"> Rosero asistió para aplicarse este biológico e invitó a la población mayor de 60 años a vacunarse contra la influenza para prevenir una enfermedad que puede causar complicaciones y hasta la muerte en grupos de alto riesgo.</w:t>
      </w:r>
    </w:p>
    <w:p w14:paraId="636FC2C5" w14:textId="53F4C134" w:rsidR="00E05B98" w:rsidRPr="00E05B98" w:rsidRDefault="0033477F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bookmarkStart w:id="0" w:name="_GoBack"/>
      <w:bookmarkEnd w:id="0"/>
      <w:r w:rsidR="00E05B98" w:rsidRPr="00E05B98">
        <w:rPr>
          <w:rFonts w:ascii="Arial" w:hAnsi="Arial" w:cs="Arial"/>
          <w:sz w:val="24"/>
          <w:szCs w:val="24"/>
        </w:rPr>
        <w:t>enfermera coordinadora del Programa Ampliado de Inmunizaciones (PAI), Rosa Madroñero Bravo, resaltó la importancia de aplicarse la vacuna contra la influenza estacional, dirigida a niños de 6 a 35 meses, niños de 3 a 8 años que pertenezcan a población de riesgo, personas con comorbilidades, mujeres gestantes a partir de la semana 14 de embarazo y población de 60 años y más, quienes pueden asistir a cualquier IPS pública o privada del municipio.</w:t>
      </w:r>
    </w:p>
    <w:p w14:paraId="1BCA0073" w14:textId="786B09E0" w:rsidR="00E05B98" w:rsidRPr="00E05B98" w:rsidRDefault="00E05B98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5B98">
        <w:rPr>
          <w:rFonts w:ascii="Arial" w:hAnsi="Arial" w:cs="Arial"/>
          <w:sz w:val="24"/>
          <w:szCs w:val="24"/>
        </w:rPr>
        <w:t>En los meses de mayo y junio, en Pasto se aplicaron 7.389 dosis de influenza en la población objeto establecida por el Ministerio de Salud y Protección Social y se cuenta con las vacunas suficientes en los distintos puntos habilitados en el desarrollo del esquema regular del Programa Ampliado de Inmunización (PAI) del municipio.</w:t>
      </w:r>
    </w:p>
    <w:p w14:paraId="5ADF18B7" w14:textId="77777777" w:rsidR="00E05B98" w:rsidRPr="00E05B98" w:rsidRDefault="00E05B98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5B98">
        <w:rPr>
          <w:rFonts w:ascii="Arial" w:hAnsi="Arial" w:cs="Arial"/>
          <w:sz w:val="24"/>
          <w:szCs w:val="24"/>
        </w:rPr>
        <w:t>La auxiliar de enfermería del Hospital Civil de Pasto Salud E.S.E., Diana Ximena Rosero Caicedo, hizo el llamado a la comunidad a que acuda al servicio de vacunación para la aplicación de este biológico, que ayuda a protegerse de enfermedades respiratorias.</w:t>
      </w:r>
    </w:p>
    <w:p w14:paraId="0A8BDC43" w14:textId="207CC706" w:rsidR="009F4D83" w:rsidRPr="00E05B98" w:rsidRDefault="00E05B98" w:rsidP="00E05B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5B98">
        <w:rPr>
          <w:rFonts w:ascii="Arial" w:hAnsi="Arial" w:cs="Arial"/>
          <w:sz w:val="24"/>
          <w:szCs w:val="24"/>
        </w:rPr>
        <w:t>La influenza es una infección viral que afecta principalmente las vías respiratorias altas, de fácil transmisión, rápida propagación y gran impacto en la población debido a las complicaciones que puede causar.</w:t>
      </w:r>
      <w:r>
        <w:rPr>
          <w:rFonts w:ascii="Arial" w:hAnsi="Arial" w:cs="Arial"/>
          <w:sz w:val="24"/>
          <w:szCs w:val="24"/>
        </w:rPr>
        <w:t xml:space="preserve"> </w:t>
      </w:r>
      <w:r w:rsidRPr="00E05B98">
        <w:rPr>
          <w:rFonts w:ascii="Arial" w:hAnsi="Arial" w:cs="Arial"/>
          <w:sz w:val="24"/>
          <w:szCs w:val="24"/>
        </w:rPr>
        <w:t xml:space="preserve">Cabe recordar a la ciudadanía que vacunas como la de covid-19 e influenza pueden administrarse el mismo día, sin necesidad de guardar un tiempo mínimo entre una y otra. Esto aplica solo para las vacunas de </w:t>
      </w:r>
      <w:proofErr w:type="spellStart"/>
      <w:r w:rsidRPr="00E05B98">
        <w:rPr>
          <w:rFonts w:ascii="Arial" w:hAnsi="Arial" w:cs="Arial"/>
          <w:sz w:val="24"/>
          <w:szCs w:val="24"/>
        </w:rPr>
        <w:t>Pzifer</w:t>
      </w:r>
      <w:proofErr w:type="spellEnd"/>
      <w:r w:rsidRPr="00E05B98">
        <w:rPr>
          <w:rFonts w:ascii="Arial" w:hAnsi="Arial" w:cs="Arial"/>
          <w:sz w:val="24"/>
          <w:szCs w:val="24"/>
        </w:rPr>
        <w:t>, Moderna y Janssen.</w:t>
      </w:r>
    </w:p>
    <w:sectPr w:rsidR="009F4D83" w:rsidRPr="00E05B98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3477F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05B98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3857B3-DB42-4E5B-927D-81000CC5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61</cp:revision>
  <cp:lastPrinted>2022-07-13T03:56:00Z</cp:lastPrinted>
  <dcterms:created xsi:type="dcterms:W3CDTF">2022-06-17T16:54:00Z</dcterms:created>
  <dcterms:modified xsi:type="dcterms:W3CDTF">2022-07-13T03:57:00Z</dcterms:modified>
</cp:coreProperties>
</file>