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D67" w:rsidRDefault="00A02837">
      <w:pPr>
        <w:ind w:left="7080" w:firstLine="707"/>
      </w:pPr>
      <w:r>
        <w:rPr>
          <w:b/>
          <w:color w:val="FFFFFF"/>
        </w:rPr>
        <w:t xml:space="preserve">      No. </w:t>
      </w:r>
      <w:r>
        <w:rPr>
          <w:noProof/>
          <w:lang w:val="es-CO"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-1064037</wp:posOffset>
            </wp:positionH>
            <wp:positionV relativeFrom="paragraph">
              <wp:posOffset>-1205863</wp:posOffset>
            </wp:positionV>
            <wp:extent cx="7991152" cy="10406418"/>
            <wp:effectExtent l="0" t="0" r="0" b="0"/>
            <wp:wrapNone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4D42AF">
        <w:rPr>
          <w:b/>
          <w:color w:val="FFFFFF"/>
        </w:rPr>
        <w:t>512</w:t>
      </w:r>
    </w:p>
    <w:p w:rsidR="005C3D67" w:rsidRDefault="00176D5E">
      <w:pPr>
        <w:ind w:left="6663" w:right="-283"/>
        <w:jc w:val="center"/>
        <w:rPr>
          <w:b/>
          <w:color w:val="FFFFFF"/>
        </w:rPr>
      </w:pPr>
      <w:r>
        <w:rPr>
          <w:b/>
          <w:color w:val="002060"/>
        </w:rPr>
        <w:t>2</w:t>
      </w:r>
      <w:r w:rsidR="004D42AF">
        <w:rPr>
          <w:b/>
          <w:color w:val="002060"/>
        </w:rPr>
        <w:t>9</w:t>
      </w:r>
      <w:r w:rsidR="0088001D">
        <w:rPr>
          <w:b/>
          <w:color w:val="002060"/>
        </w:rPr>
        <w:t xml:space="preserve"> </w:t>
      </w:r>
      <w:r w:rsidR="00A02837">
        <w:rPr>
          <w:b/>
          <w:color w:val="002060"/>
        </w:rPr>
        <w:t>de agosto de 2022</w:t>
      </w:r>
    </w:p>
    <w:p w:rsidR="005C3D67" w:rsidRPr="003B60D2" w:rsidRDefault="005C3D67" w:rsidP="003B60D2">
      <w:pPr>
        <w:spacing w:line="240" w:lineRule="auto"/>
        <w:rPr>
          <w:rFonts w:ascii="Arial" w:hAnsi="Arial" w:cs="Arial"/>
          <w:sz w:val="24"/>
        </w:rPr>
      </w:pPr>
    </w:p>
    <w:p w:rsidR="004D42AF" w:rsidRPr="004D42AF" w:rsidRDefault="005815E0" w:rsidP="004D42AF">
      <w:pPr>
        <w:spacing w:line="240" w:lineRule="auto"/>
        <w:jc w:val="center"/>
        <w:rPr>
          <w:rFonts w:ascii="Arial" w:hAnsi="Arial" w:cs="Arial"/>
          <w:b/>
          <w:sz w:val="24"/>
        </w:rPr>
      </w:pPr>
      <w:r>
        <w:rPr>
          <w:color w:val="000000"/>
        </w:rPr>
        <w:br/>
      </w:r>
      <w:r w:rsidR="004D42AF" w:rsidRPr="004D42AF">
        <w:rPr>
          <w:rFonts w:ascii="Arial" w:hAnsi="Arial" w:cs="Arial"/>
          <w:b/>
          <w:sz w:val="24"/>
        </w:rPr>
        <w:t>ALCALDÍA DE PASTO FORTALECE JORNADAS DE JUEGOS EN BICI Y SENSIBILIZACIÓN EN SEGURIDAD VIAL EN CENTROS EDUCATIVOS DEL MUNICIPIO</w:t>
      </w:r>
    </w:p>
    <w:p w:rsidR="004D42AF" w:rsidRPr="004D42AF" w:rsidRDefault="004D42AF" w:rsidP="004D42AF">
      <w:pPr>
        <w:spacing w:line="240" w:lineRule="auto"/>
        <w:jc w:val="both"/>
        <w:rPr>
          <w:rFonts w:ascii="Arial" w:hAnsi="Arial" w:cs="Arial"/>
          <w:sz w:val="24"/>
        </w:rPr>
      </w:pPr>
      <w:r w:rsidRPr="004D42AF">
        <w:rPr>
          <w:rFonts w:ascii="Arial" w:hAnsi="Arial" w:cs="Arial"/>
          <w:sz w:val="24"/>
        </w:rPr>
        <w:t>Con el propósito de formar a las nuevas generaciones en movilidad sostenible y fortalecer la seguridad vial desde los entornos escolares, la Alcaldía de Pasto, a través de la Secretaría de Tránsito y Transporte, avanza con jornadas de Juegos en Bici y de respeto a las normas de tránsito en instituciones educativas urbanas y rurales del municipio.</w:t>
      </w:r>
    </w:p>
    <w:p w:rsidR="004D42AF" w:rsidRPr="004D42AF" w:rsidRDefault="004D42AF" w:rsidP="004D42AF">
      <w:pPr>
        <w:spacing w:line="240" w:lineRule="auto"/>
        <w:jc w:val="both"/>
        <w:rPr>
          <w:rFonts w:ascii="Arial" w:hAnsi="Arial" w:cs="Arial"/>
          <w:sz w:val="24"/>
        </w:rPr>
      </w:pPr>
      <w:r w:rsidRPr="004D42AF">
        <w:rPr>
          <w:rFonts w:ascii="Arial" w:hAnsi="Arial" w:cs="Arial"/>
          <w:sz w:val="24"/>
        </w:rPr>
        <w:t xml:space="preserve">La integrante del equipo de Seguridad Vial, Karen Enríquez, indicó que gracias a estas actividades los estudiantes del municipio adquieren conocimientos prácticos sobre respetar el semáforo en rojo, hacer uso de las cebras y pasos peatonales, cómo también </w:t>
      </w:r>
      <w:bookmarkStart w:id="0" w:name="_GoBack"/>
      <w:bookmarkEnd w:id="0"/>
      <w:r w:rsidRPr="004D42AF">
        <w:rPr>
          <w:rFonts w:ascii="Arial" w:hAnsi="Arial" w:cs="Arial"/>
          <w:sz w:val="24"/>
        </w:rPr>
        <w:t>la correcta utilización de elementos de protección, como el casco y cinturón de seguridad.</w:t>
      </w:r>
    </w:p>
    <w:p w:rsidR="004D42AF" w:rsidRPr="004D42AF" w:rsidRDefault="004D42AF" w:rsidP="004D42AF">
      <w:pPr>
        <w:spacing w:line="240" w:lineRule="auto"/>
        <w:jc w:val="both"/>
        <w:rPr>
          <w:rFonts w:ascii="Arial" w:hAnsi="Arial" w:cs="Arial"/>
          <w:sz w:val="24"/>
        </w:rPr>
      </w:pPr>
      <w:r w:rsidRPr="004D42AF">
        <w:rPr>
          <w:rFonts w:ascii="Arial" w:hAnsi="Arial" w:cs="Arial"/>
          <w:sz w:val="24"/>
        </w:rPr>
        <w:t>“Queremos que nuestros niños se conviertan en maestros y, desde su casa o colegio, repliquen con sus padres la importancia de respetar las normas de tránsito y de moverse de una manera segura en la vía”, añadió.</w:t>
      </w:r>
    </w:p>
    <w:p w:rsidR="004D42AF" w:rsidRPr="004D42AF" w:rsidRDefault="004D42AF" w:rsidP="004D42AF">
      <w:pPr>
        <w:spacing w:line="240" w:lineRule="auto"/>
        <w:jc w:val="both"/>
        <w:rPr>
          <w:rFonts w:ascii="Arial" w:hAnsi="Arial" w:cs="Arial"/>
          <w:sz w:val="24"/>
        </w:rPr>
      </w:pPr>
      <w:r w:rsidRPr="004D42AF">
        <w:rPr>
          <w:rFonts w:ascii="Arial" w:hAnsi="Arial" w:cs="Arial"/>
          <w:sz w:val="24"/>
        </w:rPr>
        <w:t>Entre tanto, la directora del jardín infantil Héroes Increíbles, Alejandra Luna, donde se desarrolló unas de las jornadas de Juegos en Bici, destacó la importancia de hacer pedagogía a partir del juego y la prevención.</w:t>
      </w:r>
    </w:p>
    <w:p w:rsidR="004D42AF" w:rsidRPr="004D42AF" w:rsidRDefault="004D42AF" w:rsidP="004D42AF">
      <w:pPr>
        <w:spacing w:line="240" w:lineRule="auto"/>
        <w:jc w:val="both"/>
        <w:rPr>
          <w:rFonts w:ascii="Arial" w:hAnsi="Arial" w:cs="Arial"/>
          <w:sz w:val="24"/>
        </w:rPr>
      </w:pPr>
      <w:r w:rsidRPr="004D42AF">
        <w:rPr>
          <w:rFonts w:ascii="Arial" w:hAnsi="Arial" w:cs="Arial"/>
          <w:sz w:val="24"/>
        </w:rPr>
        <w:t xml:space="preserve">“Sabemos que en la ciudad a diario se presentan muchos accidentes por imprudencia o desconocimiento de las señales de tránsito; por eso, es esencial que nuestros niños y niñas se formen y capaciten en temas de comportamientos seguros en la vía y conozcan los beneficios de usar la bicicleta como medio de transporte”, precisó. </w:t>
      </w:r>
    </w:p>
    <w:p w:rsidR="005C3D67" w:rsidRPr="004D42AF" w:rsidRDefault="004D42AF" w:rsidP="004D42AF">
      <w:pPr>
        <w:spacing w:line="240" w:lineRule="auto"/>
        <w:jc w:val="both"/>
        <w:rPr>
          <w:rFonts w:ascii="Arial" w:hAnsi="Arial" w:cs="Arial"/>
          <w:sz w:val="24"/>
        </w:rPr>
      </w:pPr>
      <w:r w:rsidRPr="004D42AF">
        <w:rPr>
          <w:rFonts w:ascii="Arial" w:hAnsi="Arial" w:cs="Arial"/>
          <w:sz w:val="24"/>
        </w:rPr>
        <w:t>En 2022, más de 14 mil personas en Pasto han sido sensibilizadas en seguridad vial y movilidad sostenible por la Secretaría de Tránsito y Transporte, cuyo objetivo es seguir aumentando esta cifra.</w:t>
      </w:r>
    </w:p>
    <w:sectPr w:rsidR="005C3D67" w:rsidRPr="004D42AF">
      <w:pgSz w:w="12240" w:h="15840"/>
      <w:pgMar w:top="1417" w:right="1608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AppleSystemUIFont">
    <w:panose1 w:val="00000000000000000000"/>
    <w:charset w:val="00"/>
    <w:family w:val="roman"/>
    <w:notTrueType/>
    <w:pitch w:val="default"/>
  </w:font>
  <w:font w:name=".SFUI-Semibold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13CA7"/>
    <w:multiLevelType w:val="hybridMultilevel"/>
    <w:tmpl w:val="3C6091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260F22"/>
    <w:multiLevelType w:val="hybridMultilevel"/>
    <w:tmpl w:val="7770A8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B508F1"/>
    <w:multiLevelType w:val="multilevel"/>
    <w:tmpl w:val="76BC9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7B21D9D"/>
    <w:multiLevelType w:val="hybridMultilevel"/>
    <w:tmpl w:val="8B220FB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00790A"/>
    <w:multiLevelType w:val="multilevel"/>
    <w:tmpl w:val="A27C07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D67"/>
    <w:rsid w:val="00014C0C"/>
    <w:rsid w:val="00176D5E"/>
    <w:rsid w:val="001F7223"/>
    <w:rsid w:val="00224E31"/>
    <w:rsid w:val="002D4F71"/>
    <w:rsid w:val="00372CF2"/>
    <w:rsid w:val="003A0A5F"/>
    <w:rsid w:val="003B60D2"/>
    <w:rsid w:val="004D42AF"/>
    <w:rsid w:val="0050756C"/>
    <w:rsid w:val="00535C21"/>
    <w:rsid w:val="005815E0"/>
    <w:rsid w:val="005C3D67"/>
    <w:rsid w:val="006230D4"/>
    <w:rsid w:val="00626E72"/>
    <w:rsid w:val="0070431B"/>
    <w:rsid w:val="007205E3"/>
    <w:rsid w:val="007757B8"/>
    <w:rsid w:val="007F1FC9"/>
    <w:rsid w:val="00823D38"/>
    <w:rsid w:val="0088001D"/>
    <w:rsid w:val="00A02837"/>
    <w:rsid w:val="00A96578"/>
    <w:rsid w:val="00B34A12"/>
    <w:rsid w:val="00B76E54"/>
    <w:rsid w:val="00F43C2F"/>
    <w:rsid w:val="00FD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4B5B1"/>
  <w15:docId w15:val="{CE4E2BAB-6FF6-44AB-BB78-D1D6ACFF2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MX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3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rsid w:val="00B737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7373F"/>
    <w:rPr>
      <w:color w:val="0563C1" w:themeColor="hyperlink"/>
      <w:u w:val="single"/>
    </w:rPr>
  </w:style>
  <w:style w:type="paragraph" w:customStyle="1" w:styleId="Default">
    <w:name w:val="Default"/>
    <w:rsid w:val="00B737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2575C2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customStyle="1" w:styleId="p1">
    <w:name w:val="p1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paragraph" w:customStyle="1" w:styleId="p2">
    <w:name w:val="p2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character" w:customStyle="1" w:styleId="s1">
    <w:name w:val="s1"/>
    <w:basedOn w:val="Fuentedeprrafopredeter"/>
    <w:rsid w:val="00547A58"/>
    <w:rPr>
      <w:rFonts w:ascii=".SFUI-Semibold" w:hAnsi=".SFUI-Semibold" w:hint="default"/>
      <w:b w:val="0"/>
      <w:bCs w:val="0"/>
      <w:i w:val="0"/>
      <w:iCs w:val="0"/>
      <w:sz w:val="26"/>
      <w:szCs w:val="26"/>
    </w:rPr>
  </w:style>
  <w:style w:type="paragraph" w:styleId="Prrafodelista">
    <w:name w:val="List Paragraph"/>
    <w:basedOn w:val="Normal"/>
    <w:uiPriority w:val="34"/>
    <w:qFormat/>
    <w:rsid w:val="001C26C9"/>
    <w:pPr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paragraph" w:styleId="NormalWeb">
    <w:name w:val="Normal (Web)"/>
    <w:basedOn w:val="Normal"/>
    <w:uiPriority w:val="99"/>
    <w:unhideWhenUsed/>
    <w:rsid w:val="00A40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B60D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2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J9BSCLF8585sazM4qISIPskkTA==">AMUW2mWvaUJ2TqshsSs5dqQL68X8ZaAP7wDqvan4yhL3GH4yzh4ChwSSpzt8BOxyPQ+I4KKye6mlxKOqgmOLRiCFJPaj4DH/YgK8hYymaTc0a45lGHbQ3dk=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279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Angela</cp:lastModifiedBy>
  <cp:revision>22</cp:revision>
  <dcterms:created xsi:type="dcterms:W3CDTF">2022-08-19T00:14:00Z</dcterms:created>
  <dcterms:modified xsi:type="dcterms:W3CDTF">2022-08-30T03:52:00Z</dcterms:modified>
</cp:coreProperties>
</file>