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C24948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552</w:t>
      </w:r>
    </w:p>
    <w:p w14:paraId="56721806" w14:textId="2B082A16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C164C9">
        <w:rPr>
          <w:b/>
          <w:color w:val="002060"/>
        </w:rPr>
        <w:t xml:space="preserve">4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3B30F53F" w14:textId="77777777" w:rsidR="00CE1F96" w:rsidRPr="00CE1F96" w:rsidRDefault="00450674" w:rsidP="00CE1F9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1690A">
        <w:br/>
      </w:r>
      <w:r w:rsidR="00CE1F96" w:rsidRPr="00CE1F96">
        <w:rPr>
          <w:rFonts w:ascii="Arial" w:hAnsi="Arial" w:cs="Arial"/>
          <w:b/>
          <w:sz w:val="24"/>
        </w:rPr>
        <w:t>ALCALDÍA DE PASTO TIENE ABIERTAS LAS INSCRIPCIONES A PREMIOS JUVENILES 2022</w:t>
      </w:r>
    </w:p>
    <w:p w14:paraId="292D6027" w14:textId="626216BE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 xml:space="preserve">Con el fin de entregar un estímulo a las mejores iniciativas de la población entre </w:t>
      </w:r>
      <w:proofErr w:type="gramStart"/>
      <w:r w:rsidRPr="00CE1F96">
        <w:rPr>
          <w:rFonts w:ascii="Arial" w:hAnsi="Arial" w:cs="Arial"/>
          <w:sz w:val="24"/>
        </w:rPr>
        <w:t xml:space="preserve">14 </w:t>
      </w:r>
      <w:r>
        <w:rPr>
          <w:rFonts w:ascii="Arial" w:hAnsi="Arial" w:cs="Arial"/>
          <w:sz w:val="24"/>
        </w:rPr>
        <w:t xml:space="preserve"> </w:t>
      </w:r>
      <w:r w:rsidRPr="00CE1F96">
        <w:rPr>
          <w:rFonts w:ascii="Arial" w:hAnsi="Arial" w:cs="Arial"/>
          <w:sz w:val="24"/>
        </w:rPr>
        <w:t>y</w:t>
      </w:r>
      <w:proofErr w:type="gramEnd"/>
      <w:r w:rsidRPr="00CE1F96">
        <w:rPr>
          <w:rFonts w:ascii="Arial" w:hAnsi="Arial" w:cs="Arial"/>
          <w:sz w:val="24"/>
        </w:rPr>
        <w:t xml:space="preserve"> 28 años del Municipio de Pasto, la Alcaldía Municipal, a través de la Dirección Administrativa de Juventud, tiene abiertas las inscripciones a los Premios Juveniles 2022 hasta el próximo 19 de septiembre.</w:t>
      </w:r>
    </w:p>
    <w:p w14:paraId="272C7D4B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>La convocatoria busca reconocer el trabajo de líderes del territorio que trabajan en beneficio de los jóvenes y visibilizar los procesos, proyectos y prácticas organizacionales que promueven el desarrollo del municipio.</w:t>
      </w:r>
    </w:p>
    <w:p w14:paraId="630182B5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 xml:space="preserve">Pueden participar personas naturales entre los 14 y 28 años, residentes en Pasto, que lideren estrategias juveniles, es decir, es una convocatoria dirigida a jóvenes que generen beneficios a sus pares. </w:t>
      </w:r>
    </w:p>
    <w:p w14:paraId="3FD093FE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>Se elegirá a 10 finalistas, uno por cada línea de participación, para que reciban un incentivo económico por parte de la Administración Municipal.</w:t>
      </w:r>
    </w:p>
    <w:p w14:paraId="5031D039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 xml:space="preserve">Las líneas de reconocimiento son: arte y cultura, deporte, liderazgo urbano, mujer, identidades diversas, emprendimiento, liderazgo rural, trabajo ambiental, diversidad funcional y ciencia, innovación y tecnología. </w:t>
      </w:r>
    </w:p>
    <w:p w14:paraId="0D7F641F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 xml:space="preserve">Las inscripciones estarán abiertas hasta el 19 de septiembre; las personas interesadas deben cumplir una serie de requisitos, los cuales pasarán por una preselección con el fin de dar apertura a una votación virtual y que sea la ciudadanía quien elija a los ganadores. El respaldo tecnológico lo dará la Universidad de Nariño a través de una plataforma diseñada para soportar de forma confiable la elección y los resultados. </w:t>
      </w:r>
    </w:p>
    <w:p w14:paraId="438275CD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 xml:space="preserve">El 3 de octubre se dará a conocer la lista de ganadores y en una ceremonia especial, en el marco de la Semana de la Juventud, se entregará el estímulo.  </w:t>
      </w:r>
    </w:p>
    <w:p w14:paraId="0D5F41A3" w14:textId="77777777" w:rsidR="00CE1F96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r w:rsidRPr="00CE1F96">
        <w:rPr>
          <w:rFonts w:ascii="Arial" w:hAnsi="Arial" w:cs="Arial"/>
          <w:sz w:val="24"/>
        </w:rPr>
        <w:t>Toda la información y el link de inscripción se encuentra en el siguiente enlace:</w:t>
      </w:r>
    </w:p>
    <w:p w14:paraId="677B887C" w14:textId="1360C76C" w:rsidR="002C7E4B" w:rsidRPr="00CE1F96" w:rsidRDefault="00CE1F96" w:rsidP="00CE1F96">
      <w:pPr>
        <w:spacing w:line="240" w:lineRule="auto"/>
        <w:jc w:val="both"/>
        <w:rPr>
          <w:rFonts w:ascii="Arial" w:hAnsi="Arial" w:cs="Arial"/>
          <w:sz w:val="24"/>
        </w:rPr>
      </w:pPr>
      <w:hyperlink r:id="rId7" w:history="1">
        <w:r w:rsidRPr="00A512C1">
          <w:rPr>
            <w:rStyle w:val="Hipervnculo"/>
            <w:rFonts w:ascii="Arial" w:hAnsi="Arial" w:cs="Arial"/>
            <w:sz w:val="24"/>
          </w:rPr>
          <w:t>https://docs.google.com/forms/d/e/1FAIpQLSdswGf6i1I8JnUuxPjyngBlbGY14i-oPIhYHZ9MI41O3kOZBQ/viewform?usp=sf_link</w:t>
        </w:r>
      </w:hyperlink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2C7E4B" w:rsidRPr="00CE1F96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swGf6i1I8JnUuxPjyngBlbGY14i-oPIhYHZ9MI41O3kOZB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41</cp:revision>
  <cp:lastPrinted>2022-09-14T02:54:00Z</cp:lastPrinted>
  <dcterms:created xsi:type="dcterms:W3CDTF">2022-02-14T16:43:00Z</dcterms:created>
  <dcterms:modified xsi:type="dcterms:W3CDTF">2022-09-15T02:54:00Z</dcterms:modified>
</cp:coreProperties>
</file>