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7164B771" w:rsidR="002E0A24" w:rsidRDefault="004C44FB">
      <w:pPr>
        <w:ind w:left="7080" w:firstLine="707"/>
      </w:pPr>
      <w:r>
        <w:rPr>
          <w:b/>
          <w:color w:val="FFFFFF"/>
        </w:rPr>
        <w:t xml:space="preserve">      </w:t>
      </w:r>
      <w:r w:rsidR="00315D48">
        <w:rPr>
          <w:b/>
          <w:color w:val="FFFFFF"/>
        </w:rPr>
        <w:t xml:space="preserve">No. </w:t>
      </w:r>
      <w:r w:rsidR="00F67582">
        <w:rPr>
          <w:noProof/>
        </w:rPr>
        <w:drawing>
          <wp:anchor distT="0" distB="0" distL="0" distR="0" simplePos="0" relativeHeight="251658240" behindDoc="1" locked="0" layoutInCell="1" hidden="0" allowOverlap="1" wp14:anchorId="7A32541D" wp14:editId="10A65719">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96525F">
        <w:rPr>
          <w:b/>
          <w:color w:val="FFFFFF"/>
        </w:rPr>
        <w:t>56</w:t>
      </w:r>
      <w:r w:rsidR="001B4D41">
        <w:rPr>
          <w:b/>
          <w:color w:val="FFFFFF"/>
        </w:rPr>
        <w:t>8</w:t>
      </w:r>
    </w:p>
    <w:p w14:paraId="56721806" w14:textId="427B3361" w:rsidR="002E0A24" w:rsidRDefault="00E70AF4" w:rsidP="00E70AF4">
      <w:pPr>
        <w:ind w:left="6663" w:right="-283"/>
        <w:rPr>
          <w:b/>
          <w:color w:val="FFFFFF"/>
        </w:rPr>
      </w:pPr>
      <w:r>
        <w:rPr>
          <w:b/>
          <w:color w:val="002060"/>
        </w:rPr>
        <w:t xml:space="preserve">    </w:t>
      </w:r>
      <w:r w:rsidR="0096525F">
        <w:rPr>
          <w:b/>
          <w:color w:val="002060"/>
        </w:rPr>
        <w:t xml:space="preserve">20 </w:t>
      </w:r>
      <w:r w:rsidR="00F37601">
        <w:rPr>
          <w:b/>
          <w:color w:val="002060"/>
        </w:rPr>
        <w:t>septiembre</w:t>
      </w:r>
      <w:r w:rsidR="006D75CA">
        <w:rPr>
          <w:b/>
          <w:color w:val="002060"/>
        </w:rPr>
        <w:t xml:space="preserve"> de </w:t>
      </w:r>
      <w:r w:rsidR="00EF6EC5">
        <w:rPr>
          <w:b/>
          <w:color w:val="002060"/>
        </w:rPr>
        <w:t>202</w:t>
      </w:r>
      <w:r w:rsidR="006D75CA">
        <w:rPr>
          <w:b/>
          <w:color w:val="002060"/>
        </w:rPr>
        <w:t>2</w:t>
      </w:r>
    </w:p>
    <w:p w14:paraId="39D61D2C" w14:textId="04BC881A" w:rsidR="007473A4" w:rsidRDefault="007473A4" w:rsidP="00DF57D7">
      <w:pPr>
        <w:pStyle w:val="Sinespaciado"/>
        <w:jc w:val="center"/>
        <w:rPr>
          <w:rFonts w:ascii="Arial" w:eastAsia="Calibri" w:hAnsi="Arial" w:cs="Arial"/>
          <w:b/>
          <w:sz w:val="24"/>
          <w:szCs w:val="24"/>
          <w:lang w:val="es-ES" w:eastAsia="es-CO"/>
        </w:rPr>
      </w:pPr>
    </w:p>
    <w:p w14:paraId="155C93D2" w14:textId="77777777" w:rsidR="00C25A55" w:rsidRPr="008407D6" w:rsidRDefault="00C25A55" w:rsidP="008407D6">
      <w:pPr>
        <w:spacing w:line="240" w:lineRule="auto"/>
        <w:jc w:val="both"/>
        <w:rPr>
          <w:rFonts w:ascii="Arial" w:hAnsi="Arial" w:cs="Arial"/>
          <w:sz w:val="24"/>
        </w:rPr>
      </w:pPr>
    </w:p>
    <w:p w14:paraId="5A931BA2" w14:textId="56ED9B40" w:rsidR="001B4D41" w:rsidRPr="001B4D41" w:rsidRDefault="001B4D41" w:rsidP="001B4D41">
      <w:pPr>
        <w:spacing w:line="240" w:lineRule="auto"/>
        <w:jc w:val="center"/>
        <w:rPr>
          <w:rFonts w:ascii="Arial" w:hAnsi="Arial" w:cs="Arial"/>
          <w:b/>
          <w:sz w:val="24"/>
        </w:rPr>
      </w:pPr>
      <w:r w:rsidRPr="001B4D41">
        <w:rPr>
          <w:rFonts w:ascii="Arial" w:hAnsi="Arial" w:cs="Arial"/>
          <w:b/>
          <w:sz w:val="24"/>
        </w:rPr>
        <w:t>ALCALDE GERMÁN CHAM</w:t>
      </w:r>
      <w:r w:rsidR="007716B5">
        <w:rPr>
          <w:rFonts w:ascii="Arial" w:hAnsi="Arial" w:cs="Arial"/>
          <w:b/>
          <w:sz w:val="24"/>
        </w:rPr>
        <w:t xml:space="preserve">ORRO DE LA ROSA ENTREGÓ ALARMAS </w:t>
      </w:r>
      <w:r w:rsidRPr="001B4D41">
        <w:rPr>
          <w:rFonts w:ascii="Arial" w:hAnsi="Arial" w:cs="Arial"/>
          <w:b/>
          <w:sz w:val="24"/>
        </w:rPr>
        <w:t xml:space="preserve">INTELIGENTES </w:t>
      </w:r>
      <w:r w:rsidR="007716B5">
        <w:rPr>
          <w:rFonts w:ascii="Arial" w:hAnsi="Arial" w:cs="Arial"/>
          <w:b/>
          <w:sz w:val="24"/>
        </w:rPr>
        <w:t xml:space="preserve">COMUNITARIAS </w:t>
      </w:r>
      <w:bookmarkStart w:id="0" w:name="_GoBack"/>
      <w:bookmarkEnd w:id="0"/>
      <w:r w:rsidRPr="001B4D41">
        <w:rPr>
          <w:rFonts w:ascii="Arial" w:hAnsi="Arial" w:cs="Arial"/>
          <w:b/>
          <w:sz w:val="24"/>
        </w:rPr>
        <w:t>PARA REFORZAR LA SEGURIDAD EN LA COMUNA 6</w:t>
      </w:r>
    </w:p>
    <w:p w14:paraId="577FCEB9" w14:textId="77777777" w:rsidR="001B4D41" w:rsidRPr="001B4D41" w:rsidRDefault="001B4D41" w:rsidP="001B4D41">
      <w:pPr>
        <w:spacing w:line="240" w:lineRule="auto"/>
        <w:jc w:val="both"/>
        <w:rPr>
          <w:rFonts w:ascii="Arial" w:hAnsi="Arial" w:cs="Arial"/>
          <w:sz w:val="24"/>
        </w:rPr>
      </w:pPr>
      <w:r w:rsidRPr="001B4D41">
        <w:rPr>
          <w:rFonts w:ascii="Arial" w:hAnsi="Arial" w:cs="Arial"/>
          <w:sz w:val="24"/>
        </w:rPr>
        <w:t>En compañía del subsecretario de Justicia y Seguridad, Jimmy Alexander Mosquera, el comandante de la Policía Metropolitana de Pasto, Coronel Ángel Acosta y el subcomandante de la misma institución, Teniente Coronel Carlos Arley Salamanca, el Mandatario Local entregó estos dispositivos en la comuna 6.</w:t>
      </w:r>
    </w:p>
    <w:p w14:paraId="3FA51C2D" w14:textId="77777777" w:rsidR="001B4D41" w:rsidRPr="001B4D41" w:rsidRDefault="001B4D41" w:rsidP="001B4D41">
      <w:pPr>
        <w:spacing w:line="240" w:lineRule="auto"/>
        <w:jc w:val="both"/>
        <w:rPr>
          <w:rFonts w:ascii="Arial" w:hAnsi="Arial" w:cs="Arial"/>
          <w:sz w:val="24"/>
        </w:rPr>
      </w:pPr>
      <w:r w:rsidRPr="001B4D41">
        <w:rPr>
          <w:rFonts w:ascii="Arial" w:hAnsi="Arial" w:cs="Arial"/>
          <w:sz w:val="24"/>
        </w:rPr>
        <w:t>Las alarmas, junto a la acción de los vecinos, se convierten en una herramienta para la prevención y disuasión de hechos o conductas sospechosas y delitos ocurridos dentro de la zona de cobertura. Para la eficacia del sistema es fundamental la organización, participación, solidaridad y compromiso del barrio.</w:t>
      </w:r>
    </w:p>
    <w:p w14:paraId="1DC34395" w14:textId="77777777" w:rsidR="001B4D41" w:rsidRPr="001B4D41" w:rsidRDefault="001B4D41" w:rsidP="001B4D41">
      <w:pPr>
        <w:spacing w:line="240" w:lineRule="auto"/>
        <w:jc w:val="both"/>
        <w:rPr>
          <w:rFonts w:ascii="Arial" w:hAnsi="Arial" w:cs="Arial"/>
          <w:sz w:val="24"/>
        </w:rPr>
      </w:pPr>
      <w:r w:rsidRPr="001B4D41">
        <w:rPr>
          <w:rFonts w:ascii="Arial" w:hAnsi="Arial" w:cs="Arial"/>
          <w:sz w:val="24"/>
        </w:rPr>
        <w:t>El usuario podrá activar desde su celular la sirena que genera una señal sonora audible, alertando de manera inmediata a sus vecinos. Así mismo, logrará denunciar en tiempo real cualquier contravención, haciendo uso de los altoparlantes.</w:t>
      </w:r>
    </w:p>
    <w:p w14:paraId="3217DF28" w14:textId="77777777" w:rsidR="001B4D41" w:rsidRPr="001B4D41" w:rsidRDefault="001B4D41" w:rsidP="001B4D41">
      <w:pPr>
        <w:spacing w:line="240" w:lineRule="auto"/>
        <w:jc w:val="both"/>
        <w:rPr>
          <w:rFonts w:ascii="Arial" w:hAnsi="Arial" w:cs="Arial"/>
          <w:sz w:val="24"/>
        </w:rPr>
      </w:pPr>
      <w:r w:rsidRPr="001B4D41">
        <w:rPr>
          <w:rFonts w:ascii="Arial" w:hAnsi="Arial" w:cs="Arial"/>
          <w:sz w:val="24"/>
        </w:rPr>
        <w:t>“Estas herramientas mejorarán la percepción de seguridad del sector porque nos brindarán tranquilidad y la garantía de poder tener una comunicación directa con la Policía. Aquí se ve reflejado el trabajo de nuestros dirigentes comunitarios y la voluntad del señor Alcalde”, sostuvo la ciudadana Andrea López.</w:t>
      </w:r>
    </w:p>
    <w:p w14:paraId="11144C51" w14:textId="77777777" w:rsidR="001B4D41" w:rsidRPr="001B4D41" w:rsidRDefault="001B4D41" w:rsidP="001B4D41">
      <w:pPr>
        <w:spacing w:line="240" w:lineRule="auto"/>
        <w:jc w:val="both"/>
        <w:rPr>
          <w:rFonts w:ascii="Arial" w:hAnsi="Arial" w:cs="Arial"/>
          <w:sz w:val="24"/>
        </w:rPr>
      </w:pPr>
      <w:r w:rsidRPr="001B4D41">
        <w:rPr>
          <w:rFonts w:ascii="Arial" w:hAnsi="Arial" w:cs="Arial"/>
          <w:sz w:val="24"/>
        </w:rPr>
        <w:t>Por su parte, el vicepresidente de la Junta de Acción Comunal de la comuna 6, Cristian Rodríguez, indicó: “La búsqueda de seguridad ciudadana está permanentemente en la gestión tanto de nuestro Alcalde, como de nuestros líderes; por eso, es muy importante la entrega de estas alarmas y su instalación”.</w:t>
      </w:r>
    </w:p>
    <w:p w14:paraId="3F3814BB" w14:textId="77777777" w:rsidR="001B4D41" w:rsidRPr="001B4D41" w:rsidRDefault="001B4D41" w:rsidP="001B4D41">
      <w:pPr>
        <w:spacing w:line="240" w:lineRule="auto"/>
        <w:jc w:val="both"/>
        <w:rPr>
          <w:rFonts w:ascii="Arial" w:hAnsi="Arial" w:cs="Arial"/>
          <w:sz w:val="24"/>
        </w:rPr>
      </w:pPr>
      <w:r w:rsidRPr="001B4D41">
        <w:rPr>
          <w:rFonts w:ascii="Arial" w:hAnsi="Arial" w:cs="Arial"/>
          <w:sz w:val="24"/>
        </w:rPr>
        <w:t>A su vez, el subsecretario de Justicia y Seguridad, Jimmy Alexander Mosquera, destacó que la gestión adelantada por el secretario de Gobierno, Carlos Bastidas Torres, permitió obtener estas herramientas con las cuales se fortalecerán los frentes de seguridad en todo el municipio.</w:t>
      </w:r>
    </w:p>
    <w:p w14:paraId="677B887C" w14:textId="6A16F3D3" w:rsidR="002C7E4B" w:rsidRPr="001B4D41" w:rsidRDefault="001B4D41" w:rsidP="001B4D41">
      <w:pPr>
        <w:spacing w:line="240" w:lineRule="auto"/>
        <w:jc w:val="both"/>
        <w:rPr>
          <w:rFonts w:ascii="Arial" w:hAnsi="Arial" w:cs="Arial"/>
          <w:sz w:val="24"/>
        </w:rPr>
      </w:pPr>
      <w:r w:rsidRPr="001B4D41">
        <w:rPr>
          <w:rFonts w:ascii="Arial" w:hAnsi="Arial" w:cs="Arial"/>
          <w:sz w:val="24"/>
        </w:rPr>
        <w:t>Finalmente, el comandante de la Policía Metropolitana de Pasto, Coronel Ángel Acosta, manifestó que el trabajo adelantado entre Alcaldía Municipal, comunidad y Policía arroja importantes resultados en el sentido de mantener la convivencia ciudadana y prevenir la comisión de delitos.</w:t>
      </w:r>
    </w:p>
    <w:sectPr w:rsidR="002C7E4B" w:rsidRPr="001B4D41" w:rsidSect="00940C01">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DE26CD"/>
    <w:multiLevelType w:val="hybridMultilevel"/>
    <w:tmpl w:val="988481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2860948"/>
    <w:multiLevelType w:val="hybridMultilevel"/>
    <w:tmpl w:val="0FC2D5DE"/>
    <w:lvl w:ilvl="0" w:tplc="03122DB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97762A2"/>
    <w:multiLevelType w:val="multilevel"/>
    <w:tmpl w:val="576A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D0E53"/>
    <w:multiLevelType w:val="hybridMultilevel"/>
    <w:tmpl w:val="73BA1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12AE6"/>
    <w:rsid w:val="00036D05"/>
    <w:rsid w:val="00043954"/>
    <w:rsid w:val="000671A7"/>
    <w:rsid w:val="000831EE"/>
    <w:rsid w:val="00092F4F"/>
    <w:rsid w:val="000B71E7"/>
    <w:rsid w:val="000C2F11"/>
    <w:rsid w:val="000D317F"/>
    <w:rsid w:val="000E0D05"/>
    <w:rsid w:val="001126C8"/>
    <w:rsid w:val="00113F76"/>
    <w:rsid w:val="001352FF"/>
    <w:rsid w:val="00182664"/>
    <w:rsid w:val="0019716C"/>
    <w:rsid w:val="001B4D41"/>
    <w:rsid w:val="001B64E1"/>
    <w:rsid w:val="001C26C9"/>
    <w:rsid w:val="001D0B99"/>
    <w:rsid w:val="001E502C"/>
    <w:rsid w:val="001E5C6C"/>
    <w:rsid w:val="00210176"/>
    <w:rsid w:val="00222322"/>
    <w:rsid w:val="002575C2"/>
    <w:rsid w:val="00265FCD"/>
    <w:rsid w:val="00276695"/>
    <w:rsid w:val="00282489"/>
    <w:rsid w:val="00291117"/>
    <w:rsid w:val="002C33F1"/>
    <w:rsid w:val="002C7E4B"/>
    <w:rsid w:val="002D1BC2"/>
    <w:rsid w:val="002E0A24"/>
    <w:rsid w:val="002F523C"/>
    <w:rsid w:val="00315D48"/>
    <w:rsid w:val="00321EEC"/>
    <w:rsid w:val="00326711"/>
    <w:rsid w:val="0033238D"/>
    <w:rsid w:val="00354B4F"/>
    <w:rsid w:val="003C5AE2"/>
    <w:rsid w:val="003E356F"/>
    <w:rsid w:val="003E473D"/>
    <w:rsid w:val="003E5F9E"/>
    <w:rsid w:val="003F04BE"/>
    <w:rsid w:val="003F31B0"/>
    <w:rsid w:val="0040118E"/>
    <w:rsid w:val="004031B1"/>
    <w:rsid w:val="004052AA"/>
    <w:rsid w:val="0043638E"/>
    <w:rsid w:val="004455E4"/>
    <w:rsid w:val="00450674"/>
    <w:rsid w:val="0046250C"/>
    <w:rsid w:val="004932CC"/>
    <w:rsid w:val="00497422"/>
    <w:rsid w:val="004B4AD9"/>
    <w:rsid w:val="004B713A"/>
    <w:rsid w:val="004C44FB"/>
    <w:rsid w:val="004C4A43"/>
    <w:rsid w:val="004F6945"/>
    <w:rsid w:val="00510C5F"/>
    <w:rsid w:val="00522138"/>
    <w:rsid w:val="00524F85"/>
    <w:rsid w:val="005313F3"/>
    <w:rsid w:val="00541E81"/>
    <w:rsid w:val="00547A58"/>
    <w:rsid w:val="00555082"/>
    <w:rsid w:val="00566489"/>
    <w:rsid w:val="005B0C24"/>
    <w:rsid w:val="005B0D30"/>
    <w:rsid w:val="005B414C"/>
    <w:rsid w:val="005C4B7F"/>
    <w:rsid w:val="005C557D"/>
    <w:rsid w:val="005C655F"/>
    <w:rsid w:val="006046A0"/>
    <w:rsid w:val="00604F67"/>
    <w:rsid w:val="00610FA9"/>
    <w:rsid w:val="00622F77"/>
    <w:rsid w:val="0065558C"/>
    <w:rsid w:val="006632CC"/>
    <w:rsid w:val="00674508"/>
    <w:rsid w:val="006845AF"/>
    <w:rsid w:val="00694FCF"/>
    <w:rsid w:val="006D0941"/>
    <w:rsid w:val="006D75CA"/>
    <w:rsid w:val="006F2036"/>
    <w:rsid w:val="006F2EEE"/>
    <w:rsid w:val="00703343"/>
    <w:rsid w:val="00704908"/>
    <w:rsid w:val="00717EED"/>
    <w:rsid w:val="00724B81"/>
    <w:rsid w:val="00725ADD"/>
    <w:rsid w:val="00737663"/>
    <w:rsid w:val="007473A4"/>
    <w:rsid w:val="00747E69"/>
    <w:rsid w:val="0076256D"/>
    <w:rsid w:val="00766BE8"/>
    <w:rsid w:val="007716B5"/>
    <w:rsid w:val="00776C20"/>
    <w:rsid w:val="00794B6A"/>
    <w:rsid w:val="007E5FC5"/>
    <w:rsid w:val="007F76A7"/>
    <w:rsid w:val="00804E05"/>
    <w:rsid w:val="00810E4B"/>
    <w:rsid w:val="00830C81"/>
    <w:rsid w:val="00832943"/>
    <w:rsid w:val="00832A6C"/>
    <w:rsid w:val="008407D6"/>
    <w:rsid w:val="00854AA0"/>
    <w:rsid w:val="00855177"/>
    <w:rsid w:val="00856624"/>
    <w:rsid w:val="008776E8"/>
    <w:rsid w:val="00890882"/>
    <w:rsid w:val="008A1D33"/>
    <w:rsid w:val="008E6885"/>
    <w:rsid w:val="009217A6"/>
    <w:rsid w:val="00927207"/>
    <w:rsid w:val="00940C01"/>
    <w:rsid w:val="00951B42"/>
    <w:rsid w:val="00963E0D"/>
    <w:rsid w:val="0096525F"/>
    <w:rsid w:val="00983ED1"/>
    <w:rsid w:val="00997BE4"/>
    <w:rsid w:val="009E222E"/>
    <w:rsid w:val="00A140FE"/>
    <w:rsid w:val="00A24AA8"/>
    <w:rsid w:val="00A3479C"/>
    <w:rsid w:val="00A73923"/>
    <w:rsid w:val="00A74E4F"/>
    <w:rsid w:val="00A77136"/>
    <w:rsid w:val="00AC19FC"/>
    <w:rsid w:val="00B017D3"/>
    <w:rsid w:val="00B26381"/>
    <w:rsid w:val="00B43714"/>
    <w:rsid w:val="00B506DD"/>
    <w:rsid w:val="00B61C7E"/>
    <w:rsid w:val="00B75064"/>
    <w:rsid w:val="00B8162B"/>
    <w:rsid w:val="00B82196"/>
    <w:rsid w:val="00BA1C07"/>
    <w:rsid w:val="00C12651"/>
    <w:rsid w:val="00C25A55"/>
    <w:rsid w:val="00C81D56"/>
    <w:rsid w:val="00CA0CA4"/>
    <w:rsid w:val="00CB1DD8"/>
    <w:rsid w:val="00CD49DB"/>
    <w:rsid w:val="00CF6581"/>
    <w:rsid w:val="00D02217"/>
    <w:rsid w:val="00D06223"/>
    <w:rsid w:val="00D44BE7"/>
    <w:rsid w:val="00D45D10"/>
    <w:rsid w:val="00D45DE2"/>
    <w:rsid w:val="00D469B3"/>
    <w:rsid w:val="00D73C3C"/>
    <w:rsid w:val="00D7600B"/>
    <w:rsid w:val="00D82246"/>
    <w:rsid w:val="00DA2A8F"/>
    <w:rsid w:val="00DB23E4"/>
    <w:rsid w:val="00DF57D7"/>
    <w:rsid w:val="00DF7841"/>
    <w:rsid w:val="00E241DB"/>
    <w:rsid w:val="00E36ECB"/>
    <w:rsid w:val="00E52EE5"/>
    <w:rsid w:val="00E54236"/>
    <w:rsid w:val="00E70AF4"/>
    <w:rsid w:val="00E7367F"/>
    <w:rsid w:val="00E770A1"/>
    <w:rsid w:val="00E83D7E"/>
    <w:rsid w:val="00EB58C4"/>
    <w:rsid w:val="00EF6EC5"/>
    <w:rsid w:val="00F21BDF"/>
    <w:rsid w:val="00F21EE8"/>
    <w:rsid w:val="00F256D3"/>
    <w:rsid w:val="00F37601"/>
    <w:rsid w:val="00F40203"/>
    <w:rsid w:val="00F67582"/>
    <w:rsid w:val="00F93E9E"/>
    <w:rsid w:val="00FB5D33"/>
    <w:rsid w:val="00FB7B2B"/>
    <w:rsid w:val="00FC2BF9"/>
    <w:rsid w:val="00FC625F"/>
    <w:rsid w:val="00FD6C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customStyle="1" w:styleId="rse6dlih">
    <w:name w:val="rse6dlih"/>
    <w:basedOn w:val="Fuentedeprrafopredeter"/>
    <w:rsid w:val="00A77136"/>
  </w:style>
  <w:style w:type="paragraph" w:styleId="NormalWeb">
    <w:name w:val="Normal (Web)"/>
    <w:basedOn w:val="Normal"/>
    <w:uiPriority w:val="99"/>
    <w:unhideWhenUsed/>
    <w:rsid w:val="00450674"/>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48845062">
      <w:bodyDiv w:val="1"/>
      <w:marLeft w:val="0"/>
      <w:marRight w:val="0"/>
      <w:marTop w:val="0"/>
      <w:marBottom w:val="0"/>
      <w:divBdr>
        <w:top w:val="none" w:sz="0" w:space="0" w:color="auto"/>
        <w:left w:val="none" w:sz="0" w:space="0" w:color="auto"/>
        <w:bottom w:val="none" w:sz="0" w:space="0" w:color="auto"/>
        <w:right w:val="none" w:sz="0" w:space="0" w:color="auto"/>
      </w:divBdr>
    </w:div>
    <w:div w:id="455560933">
      <w:bodyDiv w:val="1"/>
      <w:marLeft w:val="0"/>
      <w:marRight w:val="0"/>
      <w:marTop w:val="0"/>
      <w:marBottom w:val="0"/>
      <w:divBdr>
        <w:top w:val="none" w:sz="0" w:space="0" w:color="auto"/>
        <w:left w:val="none" w:sz="0" w:space="0" w:color="auto"/>
        <w:bottom w:val="none" w:sz="0" w:space="0" w:color="auto"/>
        <w:right w:val="none" w:sz="0" w:space="0" w:color="auto"/>
      </w:divBdr>
      <w:divsChild>
        <w:div w:id="1878816168">
          <w:marLeft w:val="0"/>
          <w:marRight w:val="0"/>
          <w:marTop w:val="0"/>
          <w:marBottom w:val="0"/>
          <w:divBdr>
            <w:top w:val="none" w:sz="0" w:space="0" w:color="auto"/>
            <w:left w:val="none" w:sz="0" w:space="0" w:color="auto"/>
            <w:bottom w:val="none" w:sz="0" w:space="0" w:color="auto"/>
            <w:right w:val="none" w:sz="0" w:space="0" w:color="auto"/>
          </w:divBdr>
        </w:div>
        <w:div w:id="1419131225">
          <w:marLeft w:val="0"/>
          <w:marRight w:val="0"/>
          <w:marTop w:val="0"/>
          <w:marBottom w:val="0"/>
          <w:divBdr>
            <w:top w:val="none" w:sz="0" w:space="0" w:color="auto"/>
            <w:left w:val="none" w:sz="0" w:space="0" w:color="auto"/>
            <w:bottom w:val="none" w:sz="0" w:space="0" w:color="auto"/>
            <w:right w:val="none" w:sz="0" w:space="0" w:color="auto"/>
          </w:divBdr>
        </w:div>
        <w:div w:id="885946165">
          <w:marLeft w:val="0"/>
          <w:marRight w:val="0"/>
          <w:marTop w:val="0"/>
          <w:marBottom w:val="0"/>
          <w:divBdr>
            <w:top w:val="none" w:sz="0" w:space="0" w:color="auto"/>
            <w:left w:val="none" w:sz="0" w:space="0" w:color="auto"/>
            <w:bottom w:val="none" w:sz="0" w:space="0" w:color="auto"/>
            <w:right w:val="none" w:sz="0" w:space="0" w:color="auto"/>
          </w:divBdr>
        </w:div>
        <w:div w:id="371152733">
          <w:marLeft w:val="0"/>
          <w:marRight w:val="0"/>
          <w:marTop w:val="0"/>
          <w:marBottom w:val="0"/>
          <w:divBdr>
            <w:top w:val="none" w:sz="0" w:space="0" w:color="auto"/>
            <w:left w:val="none" w:sz="0" w:space="0" w:color="auto"/>
            <w:bottom w:val="none" w:sz="0" w:space="0" w:color="auto"/>
            <w:right w:val="none" w:sz="0" w:space="0" w:color="auto"/>
          </w:divBdr>
          <w:divsChild>
            <w:div w:id="1546715377">
              <w:marLeft w:val="0"/>
              <w:marRight w:val="0"/>
              <w:marTop w:val="0"/>
              <w:marBottom w:val="0"/>
              <w:divBdr>
                <w:top w:val="none" w:sz="0" w:space="0" w:color="auto"/>
                <w:left w:val="none" w:sz="0" w:space="0" w:color="auto"/>
                <w:bottom w:val="none" w:sz="0" w:space="0" w:color="auto"/>
                <w:right w:val="none" w:sz="0" w:space="0" w:color="auto"/>
              </w:divBdr>
              <w:divsChild>
                <w:div w:id="260988850">
                  <w:marLeft w:val="0"/>
                  <w:marRight w:val="0"/>
                  <w:marTop w:val="0"/>
                  <w:marBottom w:val="0"/>
                  <w:divBdr>
                    <w:top w:val="none" w:sz="0" w:space="0" w:color="auto"/>
                    <w:left w:val="none" w:sz="0" w:space="0" w:color="auto"/>
                    <w:bottom w:val="none" w:sz="0" w:space="0" w:color="auto"/>
                    <w:right w:val="none" w:sz="0" w:space="0" w:color="auto"/>
                  </w:divBdr>
                  <w:divsChild>
                    <w:div w:id="579563832">
                      <w:marLeft w:val="0"/>
                      <w:marRight w:val="0"/>
                      <w:marTop w:val="0"/>
                      <w:marBottom w:val="0"/>
                      <w:divBdr>
                        <w:top w:val="none" w:sz="0" w:space="0" w:color="auto"/>
                        <w:left w:val="none" w:sz="0" w:space="0" w:color="auto"/>
                        <w:bottom w:val="none" w:sz="0" w:space="0" w:color="auto"/>
                        <w:right w:val="none" w:sz="0" w:space="0" w:color="auto"/>
                      </w:divBdr>
                      <w:divsChild>
                        <w:div w:id="1337808005">
                          <w:marLeft w:val="0"/>
                          <w:marRight w:val="0"/>
                          <w:marTop w:val="0"/>
                          <w:marBottom w:val="0"/>
                          <w:divBdr>
                            <w:top w:val="none" w:sz="0" w:space="0" w:color="auto"/>
                            <w:left w:val="none" w:sz="0" w:space="0" w:color="auto"/>
                            <w:bottom w:val="none" w:sz="0" w:space="0" w:color="auto"/>
                            <w:right w:val="none" w:sz="0" w:space="0" w:color="auto"/>
                          </w:divBdr>
                          <w:divsChild>
                            <w:div w:id="327635245">
                              <w:marLeft w:val="0"/>
                              <w:marRight w:val="0"/>
                              <w:marTop w:val="0"/>
                              <w:marBottom w:val="0"/>
                              <w:divBdr>
                                <w:top w:val="none" w:sz="0" w:space="0" w:color="auto"/>
                                <w:left w:val="none" w:sz="0" w:space="0" w:color="auto"/>
                                <w:bottom w:val="none" w:sz="0" w:space="0" w:color="auto"/>
                                <w:right w:val="none" w:sz="0" w:space="0" w:color="auto"/>
                              </w:divBdr>
                              <w:divsChild>
                                <w:div w:id="1501238320">
                                  <w:marLeft w:val="0"/>
                                  <w:marRight w:val="0"/>
                                  <w:marTop w:val="0"/>
                                  <w:marBottom w:val="0"/>
                                  <w:divBdr>
                                    <w:top w:val="none" w:sz="0" w:space="0" w:color="auto"/>
                                    <w:left w:val="none" w:sz="0" w:space="0" w:color="auto"/>
                                    <w:bottom w:val="none" w:sz="0" w:space="0" w:color="auto"/>
                                    <w:right w:val="none" w:sz="0" w:space="0" w:color="auto"/>
                                  </w:divBdr>
                                </w:div>
                                <w:div w:id="1959023017">
                                  <w:marLeft w:val="0"/>
                                  <w:marRight w:val="0"/>
                                  <w:marTop w:val="0"/>
                                  <w:marBottom w:val="0"/>
                                  <w:divBdr>
                                    <w:top w:val="none" w:sz="0" w:space="0" w:color="auto"/>
                                    <w:left w:val="none" w:sz="0" w:space="0" w:color="auto"/>
                                    <w:bottom w:val="none" w:sz="0" w:space="0" w:color="auto"/>
                                    <w:right w:val="none" w:sz="0" w:space="0" w:color="auto"/>
                                  </w:divBdr>
                                </w:div>
                                <w:div w:id="1736052859">
                                  <w:marLeft w:val="0"/>
                                  <w:marRight w:val="0"/>
                                  <w:marTop w:val="0"/>
                                  <w:marBottom w:val="0"/>
                                  <w:divBdr>
                                    <w:top w:val="none" w:sz="0" w:space="0" w:color="auto"/>
                                    <w:left w:val="none" w:sz="0" w:space="0" w:color="auto"/>
                                    <w:bottom w:val="none" w:sz="0" w:space="0" w:color="auto"/>
                                    <w:right w:val="none" w:sz="0" w:space="0" w:color="auto"/>
                                  </w:divBdr>
                                </w:div>
                                <w:div w:id="1391536852">
                                  <w:marLeft w:val="0"/>
                                  <w:marRight w:val="0"/>
                                  <w:marTop w:val="0"/>
                                  <w:marBottom w:val="0"/>
                                  <w:divBdr>
                                    <w:top w:val="none" w:sz="0" w:space="0" w:color="auto"/>
                                    <w:left w:val="none" w:sz="0" w:space="0" w:color="auto"/>
                                    <w:bottom w:val="none" w:sz="0" w:space="0" w:color="auto"/>
                                    <w:right w:val="none" w:sz="0" w:space="0" w:color="auto"/>
                                  </w:divBdr>
                                </w:div>
                                <w:div w:id="770315417">
                                  <w:marLeft w:val="0"/>
                                  <w:marRight w:val="0"/>
                                  <w:marTop w:val="0"/>
                                  <w:marBottom w:val="0"/>
                                  <w:divBdr>
                                    <w:top w:val="none" w:sz="0" w:space="0" w:color="auto"/>
                                    <w:left w:val="none" w:sz="0" w:space="0" w:color="auto"/>
                                    <w:bottom w:val="none" w:sz="0" w:space="0" w:color="auto"/>
                                    <w:right w:val="none" w:sz="0" w:space="0" w:color="auto"/>
                                  </w:divBdr>
                                </w:div>
                                <w:div w:id="1105425559">
                                  <w:marLeft w:val="0"/>
                                  <w:marRight w:val="0"/>
                                  <w:marTop w:val="0"/>
                                  <w:marBottom w:val="0"/>
                                  <w:divBdr>
                                    <w:top w:val="none" w:sz="0" w:space="0" w:color="auto"/>
                                    <w:left w:val="none" w:sz="0" w:space="0" w:color="auto"/>
                                    <w:bottom w:val="none" w:sz="0" w:space="0" w:color="auto"/>
                                    <w:right w:val="none" w:sz="0" w:space="0" w:color="auto"/>
                                  </w:divBdr>
                                </w:div>
                                <w:div w:id="2125808026">
                                  <w:marLeft w:val="0"/>
                                  <w:marRight w:val="0"/>
                                  <w:marTop w:val="0"/>
                                  <w:marBottom w:val="0"/>
                                  <w:divBdr>
                                    <w:top w:val="none" w:sz="0" w:space="0" w:color="auto"/>
                                    <w:left w:val="none" w:sz="0" w:space="0" w:color="auto"/>
                                    <w:bottom w:val="none" w:sz="0" w:space="0" w:color="auto"/>
                                    <w:right w:val="none" w:sz="0" w:space="0" w:color="auto"/>
                                  </w:divBdr>
                                </w:div>
                                <w:div w:id="1580486257">
                                  <w:marLeft w:val="0"/>
                                  <w:marRight w:val="0"/>
                                  <w:marTop w:val="0"/>
                                  <w:marBottom w:val="0"/>
                                  <w:divBdr>
                                    <w:top w:val="none" w:sz="0" w:space="0" w:color="auto"/>
                                    <w:left w:val="none" w:sz="0" w:space="0" w:color="auto"/>
                                    <w:bottom w:val="none" w:sz="0" w:space="0" w:color="auto"/>
                                    <w:right w:val="none" w:sz="0" w:space="0" w:color="auto"/>
                                  </w:divBdr>
                                </w:div>
                                <w:div w:id="1616670692">
                                  <w:marLeft w:val="0"/>
                                  <w:marRight w:val="0"/>
                                  <w:marTop w:val="0"/>
                                  <w:marBottom w:val="0"/>
                                  <w:divBdr>
                                    <w:top w:val="none" w:sz="0" w:space="0" w:color="auto"/>
                                    <w:left w:val="none" w:sz="0" w:space="0" w:color="auto"/>
                                    <w:bottom w:val="none" w:sz="0" w:space="0" w:color="auto"/>
                                    <w:right w:val="none" w:sz="0" w:space="0" w:color="auto"/>
                                  </w:divBdr>
                                </w:div>
                                <w:div w:id="896009637">
                                  <w:marLeft w:val="0"/>
                                  <w:marRight w:val="0"/>
                                  <w:marTop w:val="0"/>
                                  <w:marBottom w:val="0"/>
                                  <w:divBdr>
                                    <w:top w:val="none" w:sz="0" w:space="0" w:color="auto"/>
                                    <w:left w:val="none" w:sz="0" w:space="0" w:color="auto"/>
                                    <w:bottom w:val="none" w:sz="0" w:space="0" w:color="auto"/>
                                    <w:right w:val="none" w:sz="0" w:space="0" w:color="auto"/>
                                  </w:divBdr>
                                </w:div>
                                <w:div w:id="333649659">
                                  <w:marLeft w:val="0"/>
                                  <w:marRight w:val="0"/>
                                  <w:marTop w:val="0"/>
                                  <w:marBottom w:val="0"/>
                                  <w:divBdr>
                                    <w:top w:val="none" w:sz="0" w:space="0" w:color="auto"/>
                                    <w:left w:val="none" w:sz="0" w:space="0" w:color="auto"/>
                                    <w:bottom w:val="none" w:sz="0" w:space="0" w:color="auto"/>
                                    <w:right w:val="none" w:sz="0" w:space="0" w:color="auto"/>
                                  </w:divBdr>
                                </w:div>
                                <w:div w:id="73959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770510">
      <w:bodyDiv w:val="1"/>
      <w:marLeft w:val="0"/>
      <w:marRight w:val="0"/>
      <w:marTop w:val="0"/>
      <w:marBottom w:val="0"/>
      <w:divBdr>
        <w:top w:val="none" w:sz="0" w:space="0" w:color="auto"/>
        <w:left w:val="none" w:sz="0" w:space="0" w:color="auto"/>
        <w:bottom w:val="none" w:sz="0" w:space="0" w:color="auto"/>
        <w:right w:val="none" w:sz="0" w:space="0" w:color="auto"/>
      </w:divBdr>
      <w:divsChild>
        <w:div w:id="1830436564">
          <w:marLeft w:val="0"/>
          <w:marRight w:val="0"/>
          <w:marTop w:val="0"/>
          <w:marBottom w:val="0"/>
          <w:divBdr>
            <w:top w:val="none" w:sz="0" w:space="0" w:color="auto"/>
            <w:left w:val="none" w:sz="0" w:space="0" w:color="auto"/>
            <w:bottom w:val="none" w:sz="0" w:space="0" w:color="auto"/>
            <w:right w:val="none" w:sz="0" w:space="0" w:color="auto"/>
          </w:divBdr>
        </w:div>
        <w:div w:id="1472138218">
          <w:marLeft w:val="0"/>
          <w:marRight w:val="0"/>
          <w:marTop w:val="0"/>
          <w:marBottom w:val="0"/>
          <w:divBdr>
            <w:top w:val="none" w:sz="0" w:space="0" w:color="auto"/>
            <w:left w:val="none" w:sz="0" w:space="0" w:color="auto"/>
            <w:bottom w:val="none" w:sz="0" w:space="0" w:color="auto"/>
            <w:right w:val="none" w:sz="0" w:space="0" w:color="auto"/>
          </w:divBdr>
        </w:div>
        <w:div w:id="504058102">
          <w:marLeft w:val="0"/>
          <w:marRight w:val="0"/>
          <w:marTop w:val="0"/>
          <w:marBottom w:val="0"/>
          <w:divBdr>
            <w:top w:val="none" w:sz="0" w:space="0" w:color="auto"/>
            <w:left w:val="none" w:sz="0" w:space="0" w:color="auto"/>
            <w:bottom w:val="none" w:sz="0" w:space="0" w:color="auto"/>
            <w:right w:val="none" w:sz="0" w:space="0" w:color="auto"/>
          </w:divBdr>
        </w:div>
      </w:divsChild>
    </w:div>
    <w:div w:id="512108939">
      <w:bodyDiv w:val="1"/>
      <w:marLeft w:val="0"/>
      <w:marRight w:val="0"/>
      <w:marTop w:val="0"/>
      <w:marBottom w:val="0"/>
      <w:divBdr>
        <w:top w:val="none" w:sz="0" w:space="0" w:color="auto"/>
        <w:left w:val="none" w:sz="0" w:space="0" w:color="auto"/>
        <w:bottom w:val="none" w:sz="0" w:space="0" w:color="auto"/>
        <w:right w:val="none" w:sz="0" w:space="0" w:color="auto"/>
      </w:divBdr>
      <w:divsChild>
        <w:div w:id="1505976500">
          <w:marLeft w:val="0"/>
          <w:marRight w:val="0"/>
          <w:marTop w:val="0"/>
          <w:marBottom w:val="0"/>
          <w:divBdr>
            <w:top w:val="none" w:sz="0" w:space="0" w:color="auto"/>
            <w:left w:val="none" w:sz="0" w:space="0" w:color="auto"/>
            <w:bottom w:val="none" w:sz="0" w:space="0" w:color="auto"/>
            <w:right w:val="none" w:sz="0" w:space="0" w:color="auto"/>
          </w:divBdr>
        </w:div>
        <w:div w:id="1707828360">
          <w:marLeft w:val="0"/>
          <w:marRight w:val="0"/>
          <w:marTop w:val="120"/>
          <w:marBottom w:val="0"/>
          <w:divBdr>
            <w:top w:val="none" w:sz="0" w:space="0" w:color="auto"/>
            <w:left w:val="none" w:sz="0" w:space="0" w:color="auto"/>
            <w:bottom w:val="none" w:sz="0" w:space="0" w:color="auto"/>
            <w:right w:val="none" w:sz="0" w:space="0" w:color="auto"/>
          </w:divBdr>
          <w:divsChild>
            <w:div w:id="2141873739">
              <w:marLeft w:val="0"/>
              <w:marRight w:val="0"/>
              <w:marTop w:val="0"/>
              <w:marBottom w:val="0"/>
              <w:divBdr>
                <w:top w:val="none" w:sz="0" w:space="0" w:color="auto"/>
                <w:left w:val="none" w:sz="0" w:space="0" w:color="auto"/>
                <w:bottom w:val="none" w:sz="0" w:space="0" w:color="auto"/>
                <w:right w:val="none" w:sz="0" w:space="0" w:color="auto"/>
              </w:divBdr>
            </w:div>
          </w:divsChild>
        </w:div>
        <w:div w:id="1051030977">
          <w:marLeft w:val="0"/>
          <w:marRight w:val="0"/>
          <w:marTop w:val="120"/>
          <w:marBottom w:val="0"/>
          <w:divBdr>
            <w:top w:val="none" w:sz="0" w:space="0" w:color="auto"/>
            <w:left w:val="none" w:sz="0" w:space="0" w:color="auto"/>
            <w:bottom w:val="none" w:sz="0" w:space="0" w:color="auto"/>
            <w:right w:val="none" w:sz="0" w:space="0" w:color="auto"/>
          </w:divBdr>
          <w:divsChild>
            <w:div w:id="1512993548">
              <w:marLeft w:val="0"/>
              <w:marRight w:val="0"/>
              <w:marTop w:val="0"/>
              <w:marBottom w:val="0"/>
              <w:divBdr>
                <w:top w:val="none" w:sz="0" w:space="0" w:color="auto"/>
                <w:left w:val="none" w:sz="0" w:space="0" w:color="auto"/>
                <w:bottom w:val="none" w:sz="0" w:space="0" w:color="auto"/>
                <w:right w:val="none" w:sz="0" w:space="0" w:color="auto"/>
              </w:divBdr>
            </w:div>
          </w:divsChild>
        </w:div>
        <w:div w:id="1545633150">
          <w:marLeft w:val="0"/>
          <w:marRight w:val="0"/>
          <w:marTop w:val="120"/>
          <w:marBottom w:val="0"/>
          <w:divBdr>
            <w:top w:val="none" w:sz="0" w:space="0" w:color="auto"/>
            <w:left w:val="none" w:sz="0" w:space="0" w:color="auto"/>
            <w:bottom w:val="none" w:sz="0" w:space="0" w:color="auto"/>
            <w:right w:val="none" w:sz="0" w:space="0" w:color="auto"/>
          </w:divBdr>
          <w:divsChild>
            <w:div w:id="569773740">
              <w:marLeft w:val="0"/>
              <w:marRight w:val="0"/>
              <w:marTop w:val="0"/>
              <w:marBottom w:val="0"/>
              <w:divBdr>
                <w:top w:val="none" w:sz="0" w:space="0" w:color="auto"/>
                <w:left w:val="none" w:sz="0" w:space="0" w:color="auto"/>
                <w:bottom w:val="none" w:sz="0" w:space="0" w:color="auto"/>
                <w:right w:val="none" w:sz="0" w:space="0" w:color="auto"/>
              </w:divBdr>
            </w:div>
            <w:div w:id="1766802565">
              <w:marLeft w:val="0"/>
              <w:marRight w:val="0"/>
              <w:marTop w:val="0"/>
              <w:marBottom w:val="0"/>
              <w:divBdr>
                <w:top w:val="none" w:sz="0" w:space="0" w:color="auto"/>
                <w:left w:val="none" w:sz="0" w:space="0" w:color="auto"/>
                <w:bottom w:val="none" w:sz="0" w:space="0" w:color="auto"/>
                <w:right w:val="none" w:sz="0" w:space="0" w:color="auto"/>
              </w:divBdr>
            </w:div>
            <w:div w:id="870994377">
              <w:marLeft w:val="0"/>
              <w:marRight w:val="0"/>
              <w:marTop w:val="0"/>
              <w:marBottom w:val="0"/>
              <w:divBdr>
                <w:top w:val="none" w:sz="0" w:space="0" w:color="auto"/>
                <w:left w:val="none" w:sz="0" w:space="0" w:color="auto"/>
                <w:bottom w:val="none" w:sz="0" w:space="0" w:color="auto"/>
                <w:right w:val="none" w:sz="0" w:space="0" w:color="auto"/>
              </w:divBdr>
            </w:div>
            <w:div w:id="664553883">
              <w:marLeft w:val="0"/>
              <w:marRight w:val="0"/>
              <w:marTop w:val="0"/>
              <w:marBottom w:val="0"/>
              <w:divBdr>
                <w:top w:val="none" w:sz="0" w:space="0" w:color="auto"/>
                <w:left w:val="none" w:sz="0" w:space="0" w:color="auto"/>
                <w:bottom w:val="none" w:sz="0" w:space="0" w:color="auto"/>
                <w:right w:val="none" w:sz="0" w:space="0" w:color="auto"/>
              </w:divBdr>
            </w:div>
            <w:div w:id="1825509823">
              <w:marLeft w:val="0"/>
              <w:marRight w:val="0"/>
              <w:marTop w:val="0"/>
              <w:marBottom w:val="0"/>
              <w:divBdr>
                <w:top w:val="none" w:sz="0" w:space="0" w:color="auto"/>
                <w:left w:val="none" w:sz="0" w:space="0" w:color="auto"/>
                <w:bottom w:val="none" w:sz="0" w:space="0" w:color="auto"/>
                <w:right w:val="none" w:sz="0" w:space="0" w:color="auto"/>
              </w:divBdr>
            </w:div>
          </w:divsChild>
        </w:div>
        <w:div w:id="452405478">
          <w:marLeft w:val="0"/>
          <w:marRight w:val="0"/>
          <w:marTop w:val="120"/>
          <w:marBottom w:val="0"/>
          <w:divBdr>
            <w:top w:val="none" w:sz="0" w:space="0" w:color="auto"/>
            <w:left w:val="none" w:sz="0" w:space="0" w:color="auto"/>
            <w:bottom w:val="none" w:sz="0" w:space="0" w:color="auto"/>
            <w:right w:val="none" w:sz="0" w:space="0" w:color="auto"/>
          </w:divBdr>
          <w:divsChild>
            <w:div w:id="18169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512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336</Words>
  <Characters>1853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4</cp:revision>
  <cp:lastPrinted>2022-02-03T02:27:00Z</cp:lastPrinted>
  <dcterms:created xsi:type="dcterms:W3CDTF">2022-09-20T23:24:00Z</dcterms:created>
  <dcterms:modified xsi:type="dcterms:W3CDTF">2022-09-21T01:56:00Z</dcterms:modified>
</cp:coreProperties>
</file>