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1AC12A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716979">
        <w:rPr>
          <w:b/>
          <w:color w:val="FFFFFF"/>
        </w:rPr>
        <w:t>8</w:t>
      </w:r>
      <w:r w:rsidR="005130F0">
        <w:rPr>
          <w:b/>
          <w:color w:val="FFFFFF"/>
        </w:rPr>
        <w:t>6</w:t>
      </w:r>
    </w:p>
    <w:p w14:paraId="56721806" w14:textId="3A31A23D" w:rsidR="002E0A24" w:rsidRDefault="0042691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2</w:t>
      </w:r>
      <w:r w:rsidR="0055725B">
        <w:rPr>
          <w:b/>
          <w:color w:val="002060"/>
        </w:rPr>
        <w:t>6</w:t>
      </w:r>
      <w:r>
        <w:rPr>
          <w:b/>
          <w:color w:val="002060"/>
        </w:rPr>
        <w:t xml:space="preserve"> 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38361853" w14:textId="77777777" w:rsidR="005130F0" w:rsidRPr="005130F0" w:rsidRDefault="00423B47" w:rsidP="005130F0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30F0">
        <w:rPr>
          <w:rFonts w:ascii="Arial" w:hAnsi="Arial" w:cs="Arial"/>
          <w:sz w:val="24"/>
        </w:rPr>
        <w:br/>
      </w:r>
      <w:r w:rsidR="005130F0" w:rsidRPr="005130F0">
        <w:rPr>
          <w:rFonts w:ascii="Arial" w:hAnsi="Arial" w:cs="Arial"/>
          <w:b/>
          <w:sz w:val="24"/>
        </w:rPr>
        <w:t>ALCALDÍA DE PASTO IMPLEMENTA DISTRITO DE RIEGO EN EL CORREGIMIENTO DE EL SOCORRO</w:t>
      </w:r>
    </w:p>
    <w:p w14:paraId="2A728C99" w14:textId="715575C6" w:rsidR="005130F0" w:rsidRPr="005130F0" w:rsidRDefault="005130F0" w:rsidP="005130F0">
      <w:pPr>
        <w:spacing w:line="240" w:lineRule="auto"/>
        <w:jc w:val="both"/>
        <w:rPr>
          <w:rFonts w:ascii="Arial" w:hAnsi="Arial" w:cs="Arial"/>
          <w:sz w:val="24"/>
        </w:rPr>
      </w:pPr>
      <w:r w:rsidRPr="005130F0">
        <w:rPr>
          <w:rFonts w:ascii="Arial" w:hAnsi="Arial" w:cs="Arial"/>
          <w:sz w:val="24"/>
        </w:rPr>
        <w:t xml:space="preserve">La Alcaldía de Pasto, a través de la secretaría de Agricultura, beneficiará a 186 productores del corregimiento de El Socorro con la implementación del distrito de riego ‘El Porvenir’, cuyo propósito es fortalecer la producción ganadera y agrícola </w:t>
      </w:r>
    </w:p>
    <w:p w14:paraId="1F6B1DFD" w14:textId="77777777" w:rsidR="005130F0" w:rsidRPr="005130F0" w:rsidRDefault="005130F0" w:rsidP="005130F0">
      <w:pPr>
        <w:spacing w:line="240" w:lineRule="auto"/>
        <w:jc w:val="both"/>
        <w:rPr>
          <w:rFonts w:ascii="Arial" w:hAnsi="Arial" w:cs="Arial"/>
          <w:sz w:val="24"/>
        </w:rPr>
      </w:pPr>
      <w:r w:rsidRPr="005130F0">
        <w:rPr>
          <w:rFonts w:ascii="Arial" w:hAnsi="Arial" w:cs="Arial"/>
          <w:sz w:val="24"/>
        </w:rPr>
        <w:t>El habitante del sector, José Ignacio Gelpud, manifestó: “El distrito de riego es fundamental en nuestra labor de agricultores para darle agua a los animales; por eso, agradecemos a la Alcaldía de Pasto por el apoyo y la buena voluntad en la recuperación del tanque, que fue el primer acueducto de la zona y estaba abandonado. Ahora, después de la adecuación de la tubería, se le está dando un importante uso”.</w:t>
      </w:r>
    </w:p>
    <w:p w14:paraId="6286132D" w14:textId="77777777" w:rsidR="005130F0" w:rsidRPr="005130F0" w:rsidRDefault="005130F0" w:rsidP="005130F0">
      <w:pPr>
        <w:spacing w:line="240" w:lineRule="auto"/>
        <w:jc w:val="both"/>
        <w:rPr>
          <w:rFonts w:ascii="Arial" w:hAnsi="Arial" w:cs="Arial"/>
          <w:sz w:val="24"/>
        </w:rPr>
      </w:pPr>
      <w:r w:rsidRPr="005130F0">
        <w:rPr>
          <w:rFonts w:ascii="Arial" w:hAnsi="Arial" w:cs="Arial"/>
          <w:sz w:val="24"/>
        </w:rPr>
        <w:t>En un trabajo conjunto entre la Secretaría de Agricultura y la Junta de Acueducto y Alcantarillado de la vereda El Socorro, se gestionó el tema de concesión de agua y todo lo relacionado con la adecuación de este sistema de riego, que beneficia a la comunidad en general.</w:t>
      </w:r>
    </w:p>
    <w:p w14:paraId="63832741" w14:textId="77777777" w:rsidR="005130F0" w:rsidRPr="005130F0" w:rsidRDefault="005130F0" w:rsidP="005130F0">
      <w:pPr>
        <w:spacing w:line="240" w:lineRule="auto"/>
        <w:jc w:val="both"/>
        <w:rPr>
          <w:rFonts w:ascii="Arial" w:hAnsi="Arial" w:cs="Arial"/>
          <w:sz w:val="24"/>
        </w:rPr>
      </w:pPr>
      <w:r w:rsidRPr="005130F0">
        <w:rPr>
          <w:rFonts w:ascii="Arial" w:hAnsi="Arial" w:cs="Arial"/>
          <w:sz w:val="24"/>
        </w:rPr>
        <w:t xml:space="preserve">El subsecretario de Desarrollo Agropecuario, Milton Rosero, expresó: “Gracias a la gestión del Alcalde Germán Chamorro de la Rosa en la consecución de recursos, se ha finalizado un convenio macro, enfocado en el fortalecimiento de sistemas de almacenamiento y abastecimiento de agua para la producción agropecuaria, dentro de los cuales está este distrito de riego ‘El Porvenir’, que beneficia a toda la población rural en sus procesos productivos” </w:t>
      </w:r>
    </w:p>
    <w:p w14:paraId="5FFF7A15" w14:textId="77777777" w:rsidR="005130F0" w:rsidRPr="005130F0" w:rsidRDefault="005130F0" w:rsidP="005130F0">
      <w:pPr>
        <w:spacing w:line="240" w:lineRule="auto"/>
        <w:jc w:val="both"/>
        <w:rPr>
          <w:rFonts w:ascii="Arial" w:hAnsi="Arial" w:cs="Arial"/>
          <w:sz w:val="24"/>
        </w:rPr>
      </w:pPr>
      <w:r w:rsidRPr="005130F0">
        <w:rPr>
          <w:rFonts w:ascii="Arial" w:hAnsi="Arial" w:cs="Arial"/>
          <w:sz w:val="24"/>
        </w:rPr>
        <w:t>El presidente de la Junta de Acueducto y Alcantarillado de El Socorro, Jesús Guerrero, destacó: “Finalizar el proyecto del distrito de riego, es beneficioso para la comunidad porque el sistema no existía, pero era una necesidad latente de la ganadería y agricultura; de manera articulada con la Secretaría de Agricultura, hacemos realidad este sueño”.</w:t>
      </w:r>
    </w:p>
    <w:p w14:paraId="79BCFDB9" w14:textId="179EB4F9" w:rsidR="003F1CE5" w:rsidRPr="005130F0" w:rsidRDefault="005130F0" w:rsidP="005130F0">
      <w:pPr>
        <w:spacing w:line="240" w:lineRule="auto"/>
        <w:jc w:val="both"/>
        <w:rPr>
          <w:rFonts w:ascii="Arial" w:hAnsi="Arial" w:cs="Arial"/>
          <w:sz w:val="24"/>
        </w:rPr>
      </w:pPr>
      <w:r w:rsidRPr="005130F0">
        <w:rPr>
          <w:rFonts w:ascii="Arial" w:hAnsi="Arial" w:cs="Arial"/>
          <w:sz w:val="24"/>
        </w:rPr>
        <w:t xml:space="preserve">La Alcaldía Municipal está comprometida los corregimientos, pues merecen una vida digna y todas las garantías para desempeñar su importante labor en beneficio de todos </w:t>
      </w:r>
      <w:bookmarkStart w:id="0" w:name="_GoBack"/>
      <w:bookmarkEnd w:id="0"/>
      <w:r w:rsidRPr="005130F0">
        <w:rPr>
          <w:rFonts w:ascii="Arial" w:hAnsi="Arial" w:cs="Arial"/>
          <w:sz w:val="24"/>
        </w:rPr>
        <w:t>los habitantes de ‘La Gran Capital’.</w:t>
      </w:r>
    </w:p>
    <w:sectPr w:rsidR="003F1CE5" w:rsidRPr="005130F0" w:rsidSect="00566271">
      <w:pgSz w:w="12240" w:h="15840"/>
      <w:pgMar w:top="1417" w:right="1467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5610B"/>
    <w:rsid w:val="000671A7"/>
    <w:rsid w:val="000831EE"/>
    <w:rsid w:val="00090BFE"/>
    <w:rsid w:val="00092F4F"/>
    <w:rsid w:val="000B2686"/>
    <w:rsid w:val="000B71E7"/>
    <w:rsid w:val="000C2F11"/>
    <w:rsid w:val="000D317F"/>
    <w:rsid w:val="000E0D05"/>
    <w:rsid w:val="000F226C"/>
    <w:rsid w:val="001126C8"/>
    <w:rsid w:val="00113F76"/>
    <w:rsid w:val="001140BD"/>
    <w:rsid w:val="001352FF"/>
    <w:rsid w:val="001406F9"/>
    <w:rsid w:val="00153B19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C5AE2"/>
    <w:rsid w:val="003E356F"/>
    <w:rsid w:val="003E37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30F0"/>
    <w:rsid w:val="0051690A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5F6637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6979"/>
    <w:rsid w:val="00717EED"/>
    <w:rsid w:val="00724B10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5254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17A80"/>
    <w:rsid w:val="00A24AA8"/>
    <w:rsid w:val="00A3479C"/>
    <w:rsid w:val="00A73923"/>
    <w:rsid w:val="00A74E4F"/>
    <w:rsid w:val="00A77136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  <w:rsid w:val="00FF0DC9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18</cp:revision>
  <cp:lastPrinted>2022-09-14T02:54:00Z</cp:lastPrinted>
  <dcterms:created xsi:type="dcterms:W3CDTF">2022-09-21T01:58:00Z</dcterms:created>
  <dcterms:modified xsi:type="dcterms:W3CDTF">2022-09-27T03:54:00Z</dcterms:modified>
</cp:coreProperties>
</file>