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72E9A94B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B52146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5E8E6D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4338">
        <w:rPr>
          <w:b/>
          <w:color w:val="FFFFFF"/>
        </w:rPr>
        <w:t>672</w:t>
      </w:r>
    </w:p>
    <w:p w14:paraId="56721806" w14:textId="113EA376" w:rsidR="002E0A24" w:rsidRDefault="000A7E3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</w:t>
      </w:r>
      <w:r w:rsidR="007C4338">
        <w:rPr>
          <w:b/>
          <w:color w:val="002060"/>
        </w:rPr>
        <w:t>1</w:t>
      </w:r>
      <w:r w:rsidR="00674508">
        <w:rPr>
          <w:b/>
          <w:color w:val="002060"/>
        </w:rPr>
        <w:t xml:space="preserve"> de </w:t>
      </w:r>
      <w:r>
        <w:rPr>
          <w:b/>
          <w:color w:val="002060"/>
        </w:rPr>
        <w:t>octu</w:t>
      </w:r>
      <w:r w:rsidR="00674508" w:rsidRPr="002F523C">
        <w:rPr>
          <w:b/>
          <w:color w:val="002060"/>
        </w:rPr>
        <w:t>bre</w:t>
      </w:r>
      <w:r w:rsidR="007C4338">
        <w:rPr>
          <w:b/>
          <w:color w:val="002060"/>
        </w:rPr>
        <w:t xml:space="preserve"> de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</w:t>
      </w:r>
      <w:r>
        <w:rPr>
          <w:b/>
          <w:color w:val="002060"/>
        </w:rPr>
        <w:t>2</w:t>
      </w:r>
    </w:p>
    <w:p w14:paraId="4E886639" w14:textId="77777777" w:rsidR="00E84342" w:rsidRDefault="00E84342" w:rsidP="00052659">
      <w:pPr>
        <w:rPr>
          <w:b/>
          <w:color w:val="FFFFFF"/>
        </w:rPr>
      </w:pPr>
    </w:p>
    <w:p w14:paraId="4432E340" w14:textId="77777777" w:rsidR="007C4338" w:rsidRDefault="007C4338" w:rsidP="007C4338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1996F9F7" w14:textId="7C6B874F" w:rsidR="00B52146" w:rsidRPr="007C4338" w:rsidRDefault="00F955B9" w:rsidP="007C4338">
      <w:pPr>
        <w:spacing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7C4338">
        <w:rPr>
          <w:rFonts w:ascii="Arial" w:hAnsi="Arial" w:cs="Arial"/>
          <w:b/>
          <w:sz w:val="24"/>
        </w:rPr>
        <w:t>ALCALDÍA DE PASTO</w:t>
      </w:r>
      <w:r w:rsidR="00A45730" w:rsidRPr="007C4338">
        <w:rPr>
          <w:rFonts w:ascii="Arial" w:hAnsi="Arial" w:cs="Arial"/>
          <w:b/>
          <w:sz w:val="24"/>
        </w:rPr>
        <w:t xml:space="preserve"> </w:t>
      </w:r>
      <w:r w:rsidR="002C36DA" w:rsidRPr="007C4338">
        <w:rPr>
          <w:rFonts w:ascii="Arial" w:hAnsi="Arial" w:cs="Arial"/>
          <w:b/>
          <w:sz w:val="24"/>
        </w:rPr>
        <w:t xml:space="preserve">ABRE </w:t>
      </w:r>
      <w:r w:rsidR="00B52146" w:rsidRPr="007C4338">
        <w:rPr>
          <w:rFonts w:ascii="Arial" w:hAnsi="Arial" w:cs="Arial"/>
          <w:b/>
          <w:sz w:val="24"/>
        </w:rPr>
        <w:t>INSCRIPCI</w:t>
      </w:r>
      <w:r w:rsidR="002C36DA" w:rsidRPr="007C4338">
        <w:rPr>
          <w:rFonts w:ascii="Arial" w:hAnsi="Arial" w:cs="Arial"/>
          <w:b/>
          <w:sz w:val="24"/>
        </w:rPr>
        <w:t>ONES PARA</w:t>
      </w:r>
      <w:r w:rsidR="00B52146" w:rsidRPr="007C4338">
        <w:rPr>
          <w:rFonts w:ascii="Arial" w:hAnsi="Arial" w:cs="Arial"/>
          <w:b/>
          <w:sz w:val="24"/>
        </w:rPr>
        <w:t xml:space="preserve"> </w:t>
      </w:r>
      <w:r w:rsidR="002C36DA" w:rsidRPr="007C4338">
        <w:rPr>
          <w:rFonts w:ascii="Arial" w:hAnsi="Arial" w:cs="Arial"/>
          <w:b/>
          <w:sz w:val="24"/>
        </w:rPr>
        <w:t>LA XIV EDICIÓN DE</w:t>
      </w:r>
      <w:r w:rsidR="00B52146" w:rsidRPr="007C4338">
        <w:rPr>
          <w:rFonts w:ascii="Arial" w:hAnsi="Arial" w:cs="Arial"/>
          <w:b/>
          <w:sz w:val="24"/>
        </w:rPr>
        <w:t>L</w:t>
      </w:r>
      <w:r w:rsidRPr="007C4338">
        <w:rPr>
          <w:rFonts w:ascii="Arial" w:hAnsi="Arial" w:cs="Arial"/>
          <w:b/>
          <w:sz w:val="24"/>
        </w:rPr>
        <w:t xml:space="preserve"> CONCURSO</w:t>
      </w:r>
      <w:r w:rsidR="00B52146" w:rsidRPr="007C4338">
        <w:rPr>
          <w:rFonts w:ascii="Arial" w:hAnsi="Arial" w:cs="Arial"/>
          <w:b/>
          <w:sz w:val="24"/>
        </w:rPr>
        <w:t xml:space="preserve"> DE PERIODISMO SILVIO LEÓN ESPAÑA</w:t>
      </w:r>
    </w:p>
    <w:p w14:paraId="30E667DA" w14:textId="4E8D2A57" w:rsidR="00B52146" w:rsidRPr="007C4338" w:rsidRDefault="00B52146" w:rsidP="007C4338">
      <w:pPr>
        <w:spacing w:line="240" w:lineRule="auto"/>
        <w:jc w:val="both"/>
        <w:rPr>
          <w:rFonts w:ascii="Arial" w:hAnsi="Arial" w:cs="Arial"/>
          <w:sz w:val="24"/>
        </w:rPr>
      </w:pPr>
      <w:r w:rsidRPr="007C4338">
        <w:rPr>
          <w:rFonts w:ascii="Arial" w:hAnsi="Arial" w:cs="Arial"/>
          <w:sz w:val="24"/>
        </w:rPr>
        <w:t>Con el objetivo de reconocer el periodismo regional en todas sus manifestaciones</w:t>
      </w:r>
      <w:r w:rsidR="004941B4" w:rsidRPr="007C4338">
        <w:rPr>
          <w:rFonts w:ascii="Arial" w:hAnsi="Arial" w:cs="Arial"/>
          <w:sz w:val="24"/>
        </w:rPr>
        <w:t xml:space="preserve">, </w:t>
      </w:r>
      <w:r w:rsidRPr="007C4338">
        <w:rPr>
          <w:rFonts w:ascii="Arial" w:hAnsi="Arial" w:cs="Arial"/>
          <w:sz w:val="24"/>
        </w:rPr>
        <w:t>la Alcaldía de Pasto, a través de la Secretaría de Cultura, organiza la X</w:t>
      </w:r>
      <w:r w:rsidR="00F955B9" w:rsidRPr="007C4338">
        <w:rPr>
          <w:rFonts w:ascii="Arial" w:hAnsi="Arial" w:cs="Arial"/>
          <w:sz w:val="24"/>
        </w:rPr>
        <w:t xml:space="preserve">IV edición </w:t>
      </w:r>
      <w:r w:rsidRPr="007C4338">
        <w:rPr>
          <w:rFonts w:ascii="Arial" w:hAnsi="Arial" w:cs="Arial"/>
          <w:sz w:val="24"/>
        </w:rPr>
        <w:t>del Concurso de Periodismo Silvio León España</w:t>
      </w:r>
      <w:r w:rsidR="00A45730" w:rsidRPr="007C4338">
        <w:rPr>
          <w:rFonts w:ascii="Arial" w:hAnsi="Arial" w:cs="Arial"/>
          <w:sz w:val="24"/>
        </w:rPr>
        <w:t xml:space="preserve">, </w:t>
      </w:r>
      <w:r w:rsidR="004941B4" w:rsidRPr="007C4338">
        <w:rPr>
          <w:rFonts w:ascii="Arial" w:hAnsi="Arial" w:cs="Arial"/>
          <w:sz w:val="24"/>
        </w:rPr>
        <w:t>creado por el Concejo Municipal mediante acuerdo No. 020 del 26 de julio de 2005</w:t>
      </w:r>
      <w:r w:rsidR="00A45730" w:rsidRPr="007C4338">
        <w:rPr>
          <w:rFonts w:ascii="Arial" w:hAnsi="Arial" w:cs="Arial"/>
          <w:sz w:val="24"/>
        </w:rPr>
        <w:t xml:space="preserve">, para </w:t>
      </w:r>
      <w:r w:rsidR="004941B4" w:rsidRPr="007C4338">
        <w:rPr>
          <w:rFonts w:ascii="Arial" w:hAnsi="Arial" w:cs="Arial"/>
          <w:sz w:val="24"/>
        </w:rPr>
        <w:t>premia</w:t>
      </w:r>
      <w:r w:rsidR="00A45730" w:rsidRPr="007C4338">
        <w:rPr>
          <w:rFonts w:ascii="Arial" w:hAnsi="Arial" w:cs="Arial"/>
          <w:sz w:val="24"/>
        </w:rPr>
        <w:t>r</w:t>
      </w:r>
      <w:r w:rsidR="004941B4" w:rsidRPr="007C4338">
        <w:rPr>
          <w:rFonts w:ascii="Arial" w:hAnsi="Arial" w:cs="Arial"/>
          <w:sz w:val="24"/>
        </w:rPr>
        <w:t xml:space="preserve"> el ejercicio periodístico basado en la libertad de expresión, veracidad y honestidad de la información al servicio social.</w:t>
      </w:r>
    </w:p>
    <w:p w14:paraId="58AC7EFD" w14:textId="2F2234E1" w:rsidR="00E84342" w:rsidRPr="007C4338" w:rsidRDefault="00B07B77" w:rsidP="007C4338">
      <w:pPr>
        <w:spacing w:line="240" w:lineRule="auto"/>
        <w:jc w:val="both"/>
        <w:rPr>
          <w:rFonts w:ascii="Arial" w:hAnsi="Arial" w:cs="Arial"/>
          <w:sz w:val="24"/>
        </w:rPr>
      </w:pPr>
      <w:r w:rsidRPr="007C4338">
        <w:rPr>
          <w:rFonts w:ascii="Arial" w:hAnsi="Arial" w:cs="Arial"/>
          <w:sz w:val="24"/>
        </w:rPr>
        <w:t xml:space="preserve">La </w:t>
      </w:r>
      <w:r w:rsidR="00A45730" w:rsidRPr="007C4338">
        <w:rPr>
          <w:rFonts w:ascii="Arial" w:hAnsi="Arial" w:cs="Arial"/>
          <w:sz w:val="24"/>
        </w:rPr>
        <w:t>s</w:t>
      </w:r>
      <w:r w:rsidRPr="007C4338">
        <w:rPr>
          <w:rFonts w:ascii="Arial" w:hAnsi="Arial" w:cs="Arial"/>
          <w:sz w:val="24"/>
        </w:rPr>
        <w:t xml:space="preserve">ecretaria de Cultura, Dayra Palacios, </w:t>
      </w:r>
      <w:r w:rsidR="00052659" w:rsidRPr="007C4338">
        <w:rPr>
          <w:rFonts w:ascii="Arial" w:hAnsi="Arial" w:cs="Arial"/>
          <w:sz w:val="24"/>
        </w:rPr>
        <w:t>coment</w:t>
      </w:r>
      <w:r w:rsidRPr="007C4338">
        <w:rPr>
          <w:rFonts w:ascii="Arial" w:hAnsi="Arial" w:cs="Arial"/>
          <w:sz w:val="24"/>
        </w:rPr>
        <w:t xml:space="preserve">ó que </w:t>
      </w:r>
      <w:r w:rsidR="00D95248" w:rsidRPr="007C4338">
        <w:rPr>
          <w:rFonts w:ascii="Arial" w:hAnsi="Arial" w:cs="Arial"/>
          <w:sz w:val="24"/>
        </w:rPr>
        <w:t>anualmente el concurso propone una temática sobre la cual los participantes deben presentar sus trabajos</w:t>
      </w:r>
      <w:r w:rsidR="00052659" w:rsidRPr="007C4338">
        <w:rPr>
          <w:rFonts w:ascii="Arial" w:hAnsi="Arial" w:cs="Arial"/>
          <w:sz w:val="24"/>
        </w:rPr>
        <w:t xml:space="preserve"> y</w:t>
      </w:r>
      <w:r w:rsidR="00A45730" w:rsidRPr="007C4338">
        <w:rPr>
          <w:rFonts w:ascii="Arial" w:hAnsi="Arial" w:cs="Arial"/>
          <w:sz w:val="24"/>
        </w:rPr>
        <w:t xml:space="preserve"> </w:t>
      </w:r>
      <w:r w:rsidR="00052659" w:rsidRPr="007C4338">
        <w:rPr>
          <w:rFonts w:ascii="Arial" w:hAnsi="Arial" w:cs="Arial"/>
          <w:sz w:val="24"/>
        </w:rPr>
        <w:t xml:space="preserve">para la décimo cuarta edición del concurso Silvio León España será </w:t>
      </w:r>
      <w:r w:rsidR="00D95248" w:rsidRPr="007C4338">
        <w:rPr>
          <w:rFonts w:ascii="Arial" w:hAnsi="Arial" w:cs="Arial"/>
          <w:sz w:val="24"/>
        </w:rPr>
        <w:t>la designación de Pasto como Ciudad Creativa en Artesanía y Arte Popular</w:t>
      </w:r>
      <w:r w:rsidR="00A45730" w:rsidRPr="007C4338">
        <w:rPr>
          <w:rFonts w:ascii="Arial" w:hAnsi="Arial" w:cs="Arial"/>
          <w:sz w:val="24"/>
        </w:rPr>
        <w:t xml:space="preserve"> por la Unesco.</w:t>
      </w:r>
    </w:p>
    <w:p w14:paraId="67832701" w14:textId="6F46294D" w:rsidR="003D0304" w:rsidRPr="007C4338" w:rsidRDefault="006E0C4E" w:rsidP="007C4338">
      <w:pPr>
        <w:spacing w:line="240" w:lineRule="auto"/>
        <w:jc w:val="both"/>
        <w:rPr>
          <w:rFonts w:ascii="Arial" w:hAnsi="Arial" w:cs="Arial"/>
          <w:sz w:val="24"/>
        </w:rPr>
      </w:pPr>
      <w:r w:rsidRPr="007C4338">
        <w:rPr>
          <w:rFonts w:ascii="Arial" w:hAnsi="Arial" w:cs="Arial"/>
          <w:sz w:val="24"/>
        </w:rPr>
        <w:t>Los interesados p</w:t>
      </w:r>
      <w:r w:rsidR="00052659" w:rsidRPr="007C4338">
        <w:rPr>
          <w:rFonts w:ascii="Arial" w:hAnsi="Arial" w:cs="Arial"/>
          <w:sz w:val="24"/>
        </w:rPr>
        <w:t>odrán</w:t>
      </w:r>
      <w:r w:rsidRPr="007C4338">
        <w:rPr>
          <w:rFonts w:ascii="Arial" w:hAnsi="Arial" w:cs="Arial"/>
          <w:sz w:val="24"/>
        </w:rPr>
        <w:t xml:space="preserve"> inscribirse de</w:t>
      </w:r>
      <w:r w:rsidR="00052659" w:rsidRPr="007C4338">
        <w:rPr>
          <w:rFonts w:ascii="Arial" w:hAnsi="Arial" w:cs="Arial"/>
          <w:sz w:val="24"/>
        </w:rPr>
        <w:t>sde el</w:t>
      </w:r>
      <w:r w:rsidRPr="007C4338">
        <w:rPr>
          <w:rFonts w:ascii="Arial" w:hAnsi="Arial" w:cs="Arial"/>
          <w:sz w:val="24"/>
        </w:rPr>
        <w:t xml:space="preserve"> 31 de octubre </w:t>
      </w:r>
      <w:r w:rsidR="00052659" w:rsidRPr="007C4338">
        <w:rPr>
          <w:rFonts w:ascii="Arial" w:hAnsi="Arial" w:cs="Arial"/>
          <w:sz w:val="24"/>
        </w:rPr>
        <w:t>hasta e</w:t>
      </w:r>
      <w:r w:rsidRPr="007C4338">
        <w:rPr>
          <w:rFonts w:ascii="Arial" w:hAnsi="Arial" w:cs="Arial"/>
          <w:sz w:val="24"/>
        </w:rPr>
        <w:t>l 23 de noviembre</w:t>
      </w:r>
      <w:r w:rsidR="00052659" w:rsidRPr="007C4338">
        <w:rPr>
          <w:rFonts w:ascii="Arial" w:hAnsi="Arial" w:cs="Arial"/>
          <w:sz w:val="24"/>
        </w:rPr>
        <w:t xml:space="preserve"> de 2022</w:t>
      </w:r>
      <w:r w:rsidRPr="007C4338">
        <w:rPr>
          <w:rFonts w:ascii="Arial" w:hAnsi="Arial" w:cs="Arial"/>
          <w:sz w:val="24"/>
        </w:rPr>
        <w:t xml:space="preserve"> en las categorías de radio, televisión, </w:t>
      </w:r>
      <w:r w:rsidR="00A45730" w:rsidRPr="007C4338">
        <w:rPr>
          <w:rFonts w:ascii="Arial" w:hAnsi="Arial" w:cs="Arial"/>
          <w:sz w:val="24"/>
        </w:rPr>
        <w:t>prensa</w:t>
      </w:r>
      <w:r w:rsidRPr="007C4338">
        <w:rPr>
          <w:rFonts w:ascii="Arial" w:hAnsi="Arial" w:cs="Arial"/>
          <w:sz w:val="24"/>
        </w:rPr>
        <w:t xml:space="preserve">, periodismo digital, </w:t>
      </w:r>
      <w:r w:rsidR="00F47F38" w:rsidRPr="007C4338">
        <w:rPr>
          <w:rFonts w:ascii="Arial" w:hAnsi="Arial" w:cs="Arial"/>
          <w:sz w:val="24"/>
        </w:rPr>
        <w:t>caricatura y reportería gráfica.</w:t>
      </w:r>
    </w:p>
    <w:p w14:paraId="372D064E" w14:textId="300C9A8D" w:rsidR="00E84342" w:rsidRPr="007C4338" w:rsidRDefault="00E84342" w:rsidP="007C4338">
      <w:pPr>
        <w:spacing w:line="240" w:lineRule="auto"/>
        <w:jc w:val="both"/>
        <w:rPr>
          <w:rFonts w:ascii="Arial" w:hAnsi="Arial" w:cs="Arial"/>
          <w:sz w:val="24"/>
        </w:rPr>
      </w:pPr>
      <w:r w:rsidRPr="007C4338">
        <w:rPr>
          <w:rFonts w:ascii="Arial" w:hAnsi="Arial" w:cs="Arial"/>
          <w:sz w:val="24"/>
        </w:rPr>
        <w:t>Los trabajos serán evaluados bajo los siguientes criterios:</w:t>
      </w:r>
    </w:p>
    <w:p w14:paraId="082B72FC" w14:textId="77777777" w:rsidR="007C4338" w:rsidRDefault="002D7E04" w:rsidP="00D054A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 w:rsidRPr="007C4338">
        <w:rPr>
          <w:rFonts w:ascii="Arial" w:hAnsi="Arial" w:cs="Arial"/>
          <w:sz w:val="24"/>
        </w:rPr>
        <w:t>Calidad discursiva y estilo periodístico</w:t>
      </w:r>
      <w:r w:rsidR="004941B4" w:rsidRPr="007C4338">
        <w:rPr>
          <w:rFonts w:ascii="Arial" w:hAnsi="Arial" w:cs="Arial"/>
          <w:sz w:val="24"/>
        </w:rPr>
        <w:t>.</w:t>
      </w:r>
    </w:p>
    <w:p w14:paraId="14863323" w14:textId="77777777" w:rsidR="007C4338" w:rsidRDefault="002D7E04" w:rsidP="007C4338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 w:rsidRPr="007C4338">
        <w:rPr>
          <w:rFonts w:ascii="Arial" w:hAnsi="Arial" w:cs="Arial"/>
          <w:sz w:val="24"/>
        </w:rPr>
        <w:t>Manejo objetivo del tema propuesto</w:t>
      </w:r>
      <w:r w:rsidR="004941B4" w:rsidRPr="007C4338">
        <w:rPr>
          <w:rFonts w:ascii="Arial" w:hAnsi="Arial" w:cs="Arial"/>
          <w:sz w:val="24"/>
        </w:rPr>
        <w:t>.</w:t>
      </w:r>
    </w:p>
    <w:p w14:paraId="04464856" w14:textId="77777777" w:rsidR="007C4338" w:rsidRDefault="002D7E04" w:rsidP="007C4338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 w:rsidRPr="007C4338">
        <w:rPr>
          <w:rFonts w:ascii="Arial" w:hAnsi="Arial" w:cs="Arial"/>
          <w:sz w:val="24"/>
        </w:rPr>
        <w:t>Investigación puntual, original y consecuente de los hechos</w:t>
      </w:r>
      <w:r w:rsidR="004941B4" w:rsidRPr="007C4338">
        <w:rPr>
          <w:rFonts w:ascii="Arial" w:hAnsi="Arial" w:cs="Arial"/>
          <w:sz w:val="24"/>
        </w:rPr>
        <w:t>.</w:t>
      </w:r>
    </w:p>
    <w:p w14:paraId="6C5B0F6C" w14:textId="77777777" w:rsidR="007C4338" w:rsidRDefault="002D7E04" w:rsidP="007C4338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 w:rsidRPr="007C4338">
        <w:rPr>
          <w:rFonts w:ascii="Arial" w:hAnsi="Arial" w:cs="Arial"/>
          <w:sz w:val="24"/>
        </w:rPr>
        <w:t>Nivel de acceso de la fuente informativa para su verificación</w:t>
      </w:r>
      <w:r w:rsidR="004941B4" w:rsidRPr="007C4338">
        <w:rPr>
          <w:rFonts w:ascii="Arial" w:hAnsi="Arial" w:cs="Arial"/>
          <w:sz w:val="24"/>
        </w:rPr>
        <w:t>.</w:t>
      </w:r>
    </w:p>
    <w:p w14:paraId="7EA12662" w14:textId="4E7EAA60" w:rsidR="002D7E04" w:rsidRPr="007C4338" w:rsidRDefault="002D7E04" w:rsidP="007C4338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 w:rsidRPr="007C4338">
        <w:rPr>
          <w:rFonts w:ascii="Arial" w:hAnsi="Arial" w:cs="Arial"/>
          <w:sz w:val="24"/>
        </w:rPr>
        <w:t>Interés y cobertura de los temas tratados</w:t>
      </w:r>
      <w:r w:rsidR="004941B4" w:rsidRPr="007C4338">
        <w:rPr>
          <w:rFonts w:ascii="Arial" w:hAnsi="Arial" w:cs="Arial"/>
          <w:sz w:val="24"/>
        </w:rPr>
        <w:t>.</w:t>
      </w:r>
    </w:p>
    <w:p w14:paraId="37DD215B" w14:textId="4F54F8DF" w:rsidR="00E84342" w:rsidRPr="007C4338" w:rsidRDefault="00E84342" w:rsidP="007C4338">
      <w:pPr>
        <w:spacing w:line="240" w:lineRule="auto"/>
        <w:jc w:val="both"/>
        <w:rPr>
          <w:rFonts w:ascii="Arial" w:hAnsi="Arial" w:cs="Arial"/>
          <w:sz w:val="24"/>
        </w:rPr>
      </w:pPr>
      <w:r w:rsidRPr="007C4338">
        <w:rPr>
          <w:rFonts w:ascii="Arial" w:hAnsi="Arial" w:cs="Arial"/>
          <w:sz w:val="24"/>
        </w:rPr>
        <w:t>A través de este concurso, la Administración Municipal pretende exaltar el trabajo de quienes diariamente mantienen informada a la ciudadanía de ‘La Gran Capital’.</w:t>
      </w:r>
    </w:p>
    <w:p w14:paraId="1AE45089" w14:textId="512F870B" w:rsidR="00E84342" w:rsidRPr="007C4338" w:rsidRDefault="00E84342" w:rsidP="007C4338">
      <w:pPr>
        <w:spacing w:line="240" w:lineRule="auto"/>
        <w:jc w:val="both"/>
        <w:rPr>
          <w:rFonts w:ascii="Arial" w:hAnsi="Arial" w:cs="Arial"/>
          <w:sz w:val="24"/>
        </w:rPr>
      </w:pPr>
      <w:r w:rsidRPr="007C4338">
        <w:rPr>
          <w:rFonts w:ascii="Arial" w:hAnsi="Arial" w:cs="Arial"/>
          <w:sz w:val="24"/>
        </w:rPr>
        <w:t xml:space="preserve">Las bases y documentación necesaria para </w:t>
      </w:r>
      <w:r w:rsidR="00A45730" w:rsidRPr="007C4338">
        <w:rPr>
          <w:rFonts w:ascii="Arial" w:hAnsi="Arial" w:cs="Arial"/>
          <w:sz w:val="24"/>
        </w:rPr>
        <w:t>inscribirse</w:t>
      </w:r>
      <w:r w:rsidRPr="007C4338">
        <w:rPr>
          <w:rFonts w:ascii="Arial" w:hAnsi="Arial" w:cs="Arial"/>
          <w:sz w:val="24"/>
        </w:rPr>
        <w:t xml:space="preserve"> se encuentran disponibles en la página web de la Alcaldía de Pasto </w:t>
      </w:r>
      <w:hyperlink r:id="rId7" w:history="1">
        <w:r w:rsidRPr="007C4338">
          <w:rPr>
            <w:rStyle w:val="Hipervnculo"/>
            <w:rFonts w:ascii="Arial" w:hAnsi="Arial" w:cs="Arial"/>
            <w:sz w:val="24"/>
          </w:rPr>
          <w:t>www.pasto.gov.co</w:t>
        </w:r>
      </w:hyperlink>
    </w:p>
    <w:p w14:paraId="1374CED2" w14:textId="032EFAE0" w:rsidR="003D0304" w:rsidRPr="007C4338" w:rsidRDefault="003D0304" w:rsidP="007C4338">
      <w:pPr>
        <w:spacing w:line="240" w:lineRule="auto"/>
        <w:jc w:val="both"/>
        <w:rPr>
          <w:rFonts w:ascii="Arial" w:hAnsi="Arial" w:cs="Arial"/>
          <w:sz w:val="24"/>
        </w:rPr>
      </w:pPr>
    </w:p>
    <w:p w14:paraId="5AE7A036" w14:textId="37769FE8" w:rsidR="004455E4" w:rsidRPr="002F523C" w:rsidRDefault="004455E4" w:rsidP="00696013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sectPr w:rsidR="004455E4" w:rsidRPr="002F523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56C4"/>
    <w:multiLevelType w:val="hybridMultilevel"/>
    <w:tmpl w:val="5C685C40"/>
    <w:lvl w:ilvl="0" w:tplc="88466BFE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87115"/>
    <w:multiLevelType w:val="hybridMultilevel"/>
    <w:tmpl w:val="D27C8CC4"/>
    <w:lvl w:ilvl="0" w:tplc="97A4D512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03E1C"/>
    <w:multiLevelType w:val="hybridMultilevel"/>
    <w:tmpl w:val="22D6E9B4"/>
    <w:lvl w:ilvl="0" w:tplc="7FAA22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136A"/>
    <w:rsid w:val="00012A73"/>
    <w:rsid w:val="00036D05"/>
    <w:rsid w:val="00052659"/>
    <w:rsid w:val="000A7E3F"/>
    <w:rsid w:val="000B0DB7"/>
    <w:rsid w:val="000D317F"/>
    <w:rsid w:val="000E0D05"/>
    <w:rsid w:val="00210176"/>
    <w:rsid w:val="00240FCC"/>
    <w:rsid w:val="002575C2"/>
    <w:rsid w:val="00282489"/>
    <w:rsid w:val="002C33F1"/>
    <w:rsid w:val="002C36DA"/>
    <w:rsid w:val="002D7E04"/>
    <w:rsid w:val="002E0A24"/>
    <w:rsid w:val="002F523C"/>
    <w:rsid w:val="00315D48"/>
    <w:rsid w:val="00326711"/>
    <w:rsid w:val="0033238D"/>
    <w:rsid w:val="00354B4F"/>
    <w:rsid w:val="003D0304"/>
    <w:rsid w:val="003D0821"/>
    <w:rsid w:val="003E473D"/>
    <w:rsid w:val="003E5F9E"/>
    <w:rsid w:val="003F04BE"/>
    <w:rsid w:val="0040118E"/>
    <w:rsid w:val="004031B1"/>
    <w:rsid w:val="004455E4"/>
    <w:rsid w:val="004932CC"/>
    <w:rsid w:val="004941B4"/>
    <w:rsid w:val="004A5CF2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96013"/>
    <w:rsid w:val="006D5E20"/>
    <w:rsid w:val="006E0C4E"/>
    <w:rsid w:val="006F2EEE"/>
    <w:rsid w:val="00703343"/>
    <w:rsid w:val="00717EED"/>
    <w:rsid w:val="00724B81"/>
    <w:rsid w:val="00725ADD"/>
    <w:rsid w:val="0076256D"/>
    <w:rsid w:val="00776C20"/>
    <w:rsid w:val="007C4338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45730"/>
    <w:rsid w:val="00A74E4F"/>
    <w:rsid w:val="00B017D3"/>
    <w:rsid w:val="00B019BD"/>
    <w:rsid w:val="00B07B77"/>
    <w:rsid w:val="00B506DD"/>
    <w:rsid w:val="00B52146"/>
    <w:rsid w:val="00B75064"/>
    <w:rsid w:val="00B82196"/>
    <w:rsid w:val="00CA0CA4"/>
    <w:rsid w:val="00CB1DD8"/>
    <w:rsid w:val="00CF6581"/>
    <w:rsid w:val="00D02217"/>
    <w:rsid w:val="00D06223"/>
    <w:rsid w:val="00D45DE2"/>
    <w:rsid w:val="00D469B3"/>
    <w:rsid w:val="00D549CB"/>
    <w:rsid w:val="00D95248"/>
    <w:rsid w:val="00DA2A8F"/>
    <w:rsid w:val="00E241DB"/>
    <w:rsid w:val="00E36ECB"/>
    <w:rsid w:val="00E52EE5"/>
    <w:rsid w:val="00E84342"/>
    <w:rsid w:val="00EF6EC5"/>
    <w:rsid w:val="00F21BDF"/>
    <w:rsid w:val="00F40203"/>
    <w:rsid w:val="00F47F38"/>
    <w:rsid w:val="00F955B9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4A5CF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C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sto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2</cp:revision>
  <cp:lastPrinted>2021-12-10T05:15:00Z</cp:lastPrinted>
  <dcterms:created xsi:type="dcterms:W3CDTF">2022-10-31T15:01:00Z</dcterms:created>
  <dcterms:modified xsi:type="dcterms:W3CDTF">2022-10-31T15:01:00Z</dcterms:modified>
</cp:coreProperties>
</file>