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En el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ltimo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Anato, Pasto fue elegida como sede del Congreso Nacional de Gu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Tur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sticos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total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feria Anato la cual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tres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en la ciudad de Bogot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la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encant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los espectadores con sus obras enmarcadas en la propuesta denominada Pasto, Tierra de Patrimonios. Todo estas muestras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hicieron que los asistentes de Anato eligieran 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como el mejor stand de este evento.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fue elegida como sede del Congreso Nacional de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mes de octubre.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mandatario local, esto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gracias al trabajo expuesto en Anato.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"Las comunidades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de varios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mostraron su inter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conocer el carnaval y la cultura religiosa de nuestra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Nos confirmaron que en Pasto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presencia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mil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quienes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actividades importantes para nuestro municipio", asever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Confederaci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Turismo de Colombia, Francisco Quintero,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turismo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reconocer los valores de cada cultura y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hacer de Colombia un destino competitivo, por ello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la feria Anato.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"Esperamos en octubre encontrarnos en Pasto para trabajar con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y el mundo. Elegimos a Pasto porque queremos que los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conozcan a una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tan linda",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Francisco Quintero.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