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072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072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10 de marzo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partir del 19 de marzo la oficina del Sisben ser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trasladada a la calle 16 # 28-57, sector de San Andr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Con 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nimo de mejorar el servicio en las oficinas del Sisben,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determin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desde el 19 de marzo del 2024 dichas oficinas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trasladadas a la calle 16 # 28-57, en el sector de San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s. Es importante mencionar que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en el Sisben actualmente se lleva a cabo en el coliseo del barrio Obrero.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administrador de la oficina del Sisben, Andr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Alvear,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el coliseo del barrio Obrero 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hasta el 15 de marzo y posteriormente ya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manera continua en su nueva ubicaci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 De igual manera el funcionario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se implementar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metodolog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pico y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dula para mejorar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en la oficina del Sisben.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"Entregaremos 250 turnos diarios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metodolog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pico y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dula la cual estaremos informando en los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ximos 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as. Con esto evitaremos las aglomeraciones de los ciudadanos y que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haya un mejor servicio",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subsecretario de sistemas de informaci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n, Marlon Mora. 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el subsecretario Marlon Mora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que, ante los rumores de que el Sisben se va a acabar, es importante mencionar que dichas versiones son falsas y que el servicio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continuo todo el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 ahora en sus nuevas instalaciones.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