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072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072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10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partir del 19 de marzo la oficina del Sisben ser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trasladada a la calle 16 # 28-57, sector de San Andr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s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Con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nimo de mejorar el servicio en las oficinas del Sisben,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determin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desde el 19 de marzo del 2024 dichas oficinas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trasladadas a la calle 16 # 28-57, en el sector de San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s. Es importante mencionar que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en el Sisben actualmente se lleva a cabo en el coliseo del barrio Obrero.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administrador de la oficina del Sisben, Andr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Alvear,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el coliseo del barrio Obrero 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hasta el 15 de marzo y posteriormente ya se realizar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manera continua en su nueva ubicaci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De igual manera el funcionario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implementar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metodolog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pico y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dula para mejorar la atenci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en la oficina del Sisben.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"Entregaremos 250 turnos diarios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metodolog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pico y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dula la cual estaremos informando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as. Con esto evitaremos las aglomeraciones de los ciudadanos y que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haya un mejor servicio",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subsecretario de sistemas de informaci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n, Marlon Mora.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igual manera, el subsecretario Marlon Mora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ante los rumores de que el Sisben se va a acabar, es importante mencionar que dichas versiones son falsas y que el servicio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continuo todo el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ahora en sus nuevas instalaciones.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