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3A3" w14:textId="77777777" w:rsidR="00220577" w:rsidRDefault="00000000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CE8713" wp14:editId="0420C47D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FD21BF" w14:textId="77777777" w:rsidR="00220577" w:rsidRDefault="00000000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No.089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781EA821" wp14:editId="4B24E715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22 de marzo </w:t>
      </w:r>
      <w:r>
        <w:rPr>
          <w:rStyle w:val="Ninguno"/>
          <w:rFonts w:ascii="Century Gothic" w:hAnsi="Century Gothic"/>
          <w:sz w:val="24"/>
          <w:szCs w:val="24"/>
          <w:lang w:val="it-IT"/>
        </w:rPr>
        <w:t>del 2024</w:t>
      </w:r>
    </w:p>
    <w:p w14:paraId="0DEDF003" w14:textId="77777777" w:rsidR="00220577" w:rsidRDefault="00220577"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  <w:lang w:val="es-ES_tradnl"/>
        </w:rPr>
      </w:pPr>
    </w:p>
    <w:p w14:paraId="7C1D549D" w14:textId="77777777" w:rsidR="00220577" w:rsidRDefault="00000000"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Dirección Administrativa de Juventud participó del lanzamiento del Centro Joven de Emprendimiento e Innovación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INNVenta</w:t>
      </w:r>
      <w:proofErr w:type="spellEnd"/>
    </w:p>
    <w:p w14:paraId="0C440DB7" w14:textId="77777777" w:rsidR="00220577" w:rsidRDefault="00000000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La</w:t>
      </w:r>
      <w:r>
        <w:rPr>
          <w:rStyle w:val="Ninguno"/>
          <w:rFonts w:ascii="Century Gothic" w:hAnsi="Century Gothic"/>
          <w:lang w:val="es-ES_tradnl"/>
        </w:rPr>
        <w:t xml:space="preserve"> Alcaldía de Pasto, a través de la </w:t>
      </w:r>
      <w:proofErr w:type="spellStart"/>
      <w:r>
        <w:rPr>
          <w:rStyle w:val="Ninguno"/>
          <w:rFonts w:ascii="Century Gothic" w:hAnsi="Century Gothic"/>
          <w:lang w:val="es-ES_tradnl"/>
        </w:rPr>
        <w:t>Direcci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pt-PT"/>
        </w:rPr>
        <w:t>n Administrativa de Juventud</w:t>
      </w:r>
      <w:r>
        <w:rPr>
          <w:rStyle w:val="Ninguno"/>
          <w:rFonts w:ascii="Century Gothic" w:hAnsi="Century Gothic"/>
          <w:lang w:val="es-ES_tradnl"/>
        </w:rPr>
        <w:t>,</w:t>
      </w:r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participó del lanzamiento del Centro Joven de Emprendimiento e </w:t>
      </w:r>
      <w:proofErr w:type="spellStart"/>
      <w:r>
        <w:rPr>
          <w:rStyle w:val="Ninguno"/>
          <w:rFonts w:ascii="Century Gothic" w:hAnsi="Century Gothic"/>
          <w:lang w:val="es-ES_tradnl"/>
        </w:rPr>
        <w:t>Innovaci</w:t>
      </w:r>
      <w:r>
        <w:rPr>
          <w:rStyle w:val="Ninguno"/>
          <w:rFonts w:ascii="Century Gothic" w:hAnsi="Century Gothic"/>
        </w:rPr>
        <w:t>ón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, </w:t>
      </w:r>
      <w:proofErr w:type="spellStart"/>
      <w:r>
        <w:rPr>
          <w:rStyle w:val="Ninguno"/>
          <w:rFonts w:ascii="Century Gothic" w:hAnsi="Century Gothic"/>
          <w:lang w:val="es-ES_tradnl"/>
        </w:rPr>
        <w:t>INNVenta</w:t>
      </w:r>
      <w:proofErr w:type="spellEnd"/>
      <w:r>
        <w:rPr>
          <w:rStyle w:val="Ninguno"/>
          <w:rFonts w:ascii="Century Gothic" w:hAnsi="Century Gothic"/>
          <w:lang w:val="es-ES_tradnl"/>
        </w:rPr>
        <w:t>, un espacio para el desarrollo de ideas de negocio y proyectos emprendedores en la ciudad.</w:t>
      </w:r>
    </w:p>
    <w:p w14:paraId="29CED091" w14:textId="77777777" w:rsidR="00220577" w:rsidRDefault="00220577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</w:p>
    <w:p w14:paraId="7E240F28" w14:textId="77777777" w:rsidR="00220577" w:rsidRDefault="00000000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  <w:proofErr w:type="spellStart"/>
      <w:r>
        <w:rPr>
          <w:rStyle w:val="Ninguno"/>
          <w:rFonts w:ascii="Century Gothic" w:hAnsi="Century Gothic"/>
        </w:rPr>
        <w:t>Má</w:t>
      </w:r>
      <w:proofErr w:type="spellEnd"/>
      <w:r>
        <w:rPr>
          <w:rStyle w:val="Ninguno"/>
          <w:rFonts w:ascii="Century Gothic" w:hAnsi="Century Gothic"/>
          <w:lang w:val="pt-PT"/>
        </w:rPr>
        <w:t>s de 150 j</w:t>
      </w:r>
      <w:proofErr w:type="spellStart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>venes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asistieron al evento celebrado en el auditorio de la UNAD Pasto, junto a entidades que trabajan por el emprendimiento en el municipio e instituciones educativas con procesos de emprendimiento.</w:t>
      </w:r>
    </w:p>
    <w:p w14:paraId="4866727C" w14:textId="77777777" w:rsidR="00220577" w:rsidRDefault="00220577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</w:p>
    <w:p w14:paraId="1D42C9C1" w14:textId="2E24C685" w:rsidR="00220577" w:rsidRDefault="00000000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rtl/>
          <w:lang w:val="ar-SA"/>
        </w:rPr>
        <w:t>“</w:t>
      </w:r>
      <w:r>
        <w:rPr>
          <w:rStyle w:val="Ninguno"/>
          <w:rFonts w:ascii="Century Gothic" w:hAnsi="Century Gothic"/>
          <w:lang w:val="es-ES_tradnl"/>
        </w:rPr>
        <w:t>Este centro busca fortalecer las ideas de negocio y los emprendimientos de los j</w:t>
      </w:r>
      <w:proofErr w:type="spellStart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>venes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Pasto.</w:t>
      </w:r>
      <w:r>
        <w:rPr>
          <w:rStyle w:val="Ninguno"/>
          <w:rFonts w:ascii="Century Gothic" w:hAnsi="Century Gothic"/>
          <w:lang w:val="it-IT"/>
        </w:rPr>
        <w:t xml:space="preserve"> La uni</w:t>
      </w:r>
      <w:proofErr w:type="spellStart"/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>n de esfuerzos entre la universidad y el Gobierno es fundamental para mejorar las condiciones de la juventud</w:t>
      </w:r>
      <w:r>
        <w:rPr>
          <w:rStyle w:val="Ninguno"/>
          <w:rFonts w:ascii="Century Gothic" w:hAnsi="Century Gothic"/>
        </w:rPr>
        <w:t>”</w:t>
      </w:r>
      <w:r>
        <w:rPr>
          <w:rStyle w:val="Ninguno"/>
          <w:rFonts w:ascii="Century Gothic" w:hAnsi="Century Gothic"/>
          <w:lang w:val="es-ES_tradnl"/>
        </w:rPr>
        <w:t xml:space="preserve">, </w:t>
      </w:r>
      <w:r>
        <w:rPr>
          <w:rFonts w:ascii="Century Gothic" w:hAnsi="Century Gothic"/>
          <w:lang w:val="pt-PT"/>
        </w:rPr>
        <w:t xml:space="preserve"> afirm</w:t>
      </w:r>
      <w:proofErr w:type="spellStart"/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la </w:t>
      </w:r>
      <w:r>
        <w:rPr>
          <w:rFonts w:ascii="Century Gothic" w:hAnsi="Century Gothic"/>
          <w:lang w:val="es-ES_tradnl"/>
        </w:rPr>
        <w:t>directora de UNAD Pasto, M</w:t>
      </w:r>
      <w:proofErr w:type="spellStart"/>
      <w:r>
        <w:rPr>
          <w:rFonts w:ascii="Century Gothic" w:hAnsi="Century Gothic"/>
        </w:rPr>
        <w:t>ó</w:t>
      </w:r>
      <w:r w:rsidRPr="003714CB">
        <w:rPr>
          <w:rFonts w:ascii="Century Gothic" w:hAnsi="Century Gothic"/>
        </w:rPr>
        <w:t>nica</w:t>
      </w:r>
      <w:proofErr w:type="spellEnd"/>
      <w:r w:rsidRPr="003714CB">
        <w:rPr>
          <w:rFonts w:ascii="Century Gothic" w:hAnsi="Century Gothic"/>
        </w:rPr>
        <w:t xml:space="preserve"> Mildred Quintero</w:t>
      </w:r>
    </w:p>
    <w:p w14:paraId="2642A843" w14:textId="77777777" w:rsidR="00220577" w:rsidRDefault="00220577">
      <w:pPr>
        <w:pStyle w:val="Predeterminado"/>
        <w:spacing w:before="0" w:line="240" w:lineRule="auto"/>
        <w:jc w:val="both"/>
        <w:rPr>
          <w:rStyle w:val="Ninguno"/>
          <w:rFonts w:ascii="Century Gothic" w:eastAsia="Century Gothic" w:hAnsi="Century Gothic" w:cs="Century Gothic"/>
        </w:rPr>
      </w:pPr>
    </w:p>
    <w:p w14:paraId="663DE030" w14:textId="77777777" w:rsidR="00220577" w:rsidRDefault="00000000">
      <w:pPr>
        <w:pStyle w:val="Predeterminado"/>
        <w:spacing w:before="0" w:line="240" w:lineRule="auto"/>
        <w:jc w:val="both"/>
        <w:rPr>
          <w:rFonts w:hint="eastAsia"/>
        </w:rPr>
      </w:pPr>
      <w:r>
        <w:rPr>
          <w:rStyle w:val="Ninguno"/>
          <w:rFonts w:ascii="Century Gothic" w:hAnsi="Century Gothic"/>
          <w:lang w:val="es-ES_tradnl"/>
        </w:rPr>
        <w:t>Por su parte, la</w:t>
      </w:r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directora de Juventud, Valentina Zarama, </w:t>
      </w:r>
      <w:proofErr w:type="spellStart"/>
      <w:r>
        <w:rPr>
          <w:rStyle w:val="Ninguno"/>
          <w:rFonts w:ascii="Century Gothic" w:hAnsi="Century Gothic"/>
          <w:lang w:val="es-ES_tradnl"/>
        </w:rPr>
        <w:t>destac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it-IT"/>
        </w:rPr>
        <w:t>la participaci</w:t>
      </w:r>
      <w:proofErr w:type="spellStart"/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>n de los j</w:t>
      </w:r>
      <w:proofErr w:type="spellStart"/>
      <w:r>
        <w:rPr>
          <w:rStyle w:val="Ninguno"/>
          <w:rFonts w:ascii="Century Gothic" w:hAnsi="Century Gothic"/>
        </w:rPr>
        <w:t>ó</w:t>
      </w:r>
      <w:r>
        <w:rPr>
          <w:rStyle w:val="Ninguno"/>
          <w:rFonts w:ascii="Century Gothic" w:hAnsi="Century Gothic"/>
          <w:lang w:val="es-ES_tradnl"/>
        </w:rPr>
        <w:t>venes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en las estrategias de la dependencia.</w:t>
      </w:r>
      <w:r>
        <w:rPr>
          <w:rStyle w:val="Ninguno"/>
          <w:rFonts w:ascii="Century Gothic" w:hAnsi="Century Gothic"/>
          <w:rtl/>
          <w:lang w:val="ar-SA"/>
        </w:rPr>
        <w:t xml:space="preserve"> “</w:t>
      </w:r>
      <w:r>
        <w:rPr>
          <w:rStyle w:val="Ninguno"/>
          <w:rFonts w:ascii="Century Gothic" w:hAnsi="Century Gothic"/>
          <w:lang w:val="es-ES_tradnl"/>
        </w:rPr>
        <w:t xml:space="preserve">Nuestro objetivo es generar oportunidades de </w:t>
      </w:r>
      <w:proofErr w:type="spellStart"/>
      <w:r>
        <w:rPr>
          <w:rStyle w:val="Ninguno"/>
          <w:rFonts w:ascii="Century Gothic" w:hAnsi="Century Gothic"/>
          <w:lang w:val="es-ES_tradnl"/>
        </w:rPr>
        <w:t>formaci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  <w:lang w:val="es-ES_tradnl"/>
        </w:rPr>
        <w:t>n, emprendimiento, empleabilidad y fortalecimiento de habilidades para garantizar la competitividad y el desarrollo empresarial del municipio</w:t>
      </w:r>
      <w:r>
        <w:rPr>
          <w:rStyle w:val="Ninguno"/>
          <w:rFonts w:ascii="Century Gothic" w:hAnsi="Century Gothic"/>
        </w:rPr>
        <w:t>”, se</w:t>
      </w:r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</w:rPr>
        <w:t>aló.</w:t>
      </w:r>
    </w:p>
    <w:sectPr w:rsidR="00220577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0808" w14:textId="77777777" w:rsidR="00D2002B" w:rsidRDefault="00D2002B">
      <w:r>
        <w:separator/>
      </w:r>
    </w:p>
  </w:endnote>
  <w:endnote w:type="continuationSeparator" w:id="0">
    <w:p w14:paraId="5596229F" w14:textId="77777777" w:rsidR="00D2002B" w:rsidRDefault="00D2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97A8" w14:textId="77777777" w:rsidR="00220577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F3CF998" wp14:editId="01400B4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2305" w14:textId="77777777" w:rsidR="00D2002B" w:rsidRDefault="00D2002B">
      <w:r>
        <w:separator/>
      </w:r>
    </w:p>
  </w:footnote>
  <w:footnote w:type="continuationSeparator" w:id="0">
    <w:p w14:paraId="2E613E9F" w14:textId="77777777" w:rsidR="00D2002B" w:rsidRDefault="00D2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B805" w14:textId="77777777" w:rsidR="00220577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58C170D" wp14:editId="3A5D1009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77"/>
    <w:rsid w:val="00220577"/>
    <w:rsid w:val="003714CB"/>
    <w:rsid w:val="00D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D0CC"/>
  <w15:docId w15:val="{5D508F6D-96C6-456A-93D4-01E8802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Fernando Gaita Diaz</cp:lastModifiedBy>
  <cp:revision>3</cp:revision>
  <dcterms:created xsi:type="dcterms:W3CDTF">2024-03-29T21:15:00Z</dcterms:created>
  <dcterms:modified xsi:type="dcterms:W3CDTF">2024-03-29T21:22:00Z</dcterms:modified>
</cp:coreProperties>
</file>