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No.094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No.094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 23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 A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Subsecretar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Cultura Ciudadana sensibiliz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la ciudadan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en el respeto por las normas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nsito 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de la Subsecretar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Cultura Ciudadana, lider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una jornada educativa para sensibilizar a la ciudadan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sobre el respeto por las normas de tr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nsito para as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disminuir los 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ndices de siniestralidad en toda la capital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 xml:space="preserve">ense. 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el subsecretario de Cultura Ciudadana, Juan Carlos Lasso, a trav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de la pedagog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se busca que las personas reconozcan las normas de tr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nsito para que as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rtl w:val="0"/>
          <w:lang w:val="es-ES_tradnl"/>
        </w:rPr>
        <w:t>se genere el respeto por estas mismas y se disminuyan las afectaciones a los actores viales.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"Es importante que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se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piense en la Cultura Ciudadana ya que esta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nos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ayudar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a prevenir afectaciones como los accidentes de tr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nsito. La gente est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tomando positivamente esta pedagog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porque entienden nuestro mensaje. Tenemos que llegar de manera amable a las personas y as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rtl w:val="0"/>
          <w:lang w:val="es-ES_tradnl"/>
        </w:rPr>
        <w:t>organizar nuestra ciudad", coment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el funcionario. 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</w:pPr>
      <w:r>
        <w:rPr>
          <w:rStyle w:val="Ninguno"/>
          <w:rFonts w:ascii="Century Gothic" w:hAnsi="Century Gothic"/>
          <w:rtl w:val="0"/>
          <w:lang w:val="es-ES_tradnl"/>
        </w:rPr>
        <w:t>Finalmente, la secretaria de las Mujeres, Orientaciones Sexuales e Identidades de G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nero, Mar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Cristina Rivera, dijo que se debe trabajar colaborativamente en la prevenci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n de accidentes y fomentar la Cultura Ciudadana en los diferentes espacios sociales.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