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17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En el corregimiento de El Socorro la 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Infraestructura lider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una jornada comunitaria para el mejoramiento vial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gestiones lideradas por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Infraestructura, se desarroll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minga comunitaria en el corregimiento de El Socorro para mejorar la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acceso a esta zona del sur del municipio. En la jornada se adecu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para que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los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ximos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as se pueda aplicar el recebo y quede en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ptimas condiciones de movilidad.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Sobre el particular, la secretaria de Infraestructura, Jesika Ceballos,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este proceso hace parte de una serie de acciones 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para garantizar la movilidad hacia estas zonas rurales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aplicaci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 recebo con maquinaria amarilla a la carretera para que quede en buenas condiciones.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"Tenemos un cronograma para realizar estas mingas comunitarias en otros corregimientos y mejorar las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terciarias de Pasto",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la secretaria Jesika Ceballos.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el habitante del corregimiento de El Socorro, Carlos Guzm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y por no abandonar estas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as terciarias y cumplir con el mejoramiento de las carreteras. De igual manera, el ciudadano solicit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sigan realizando estas jornadas con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 frecuencia para garantizar el transporte de productos hacia la zona urbana.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