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17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el corregimiento de El Socorro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Infraestructura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una jornada comunitaria para el mejoramiento vial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gestiones lideradas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se desarroll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minga comunitaria en el corregimiento de El Socorro para mejorar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acceso a esta zona del sur del municipio. En la jornada se adecu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se pueda aplicar el recebo y quede en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ptimas condiciones de movilidad.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la secretaria de Infraestructura, Jesika Ceballos,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proceso hace parte de una serie de acciones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garantizar la movilidad hacia estas zonas rurales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aplicaci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recebo con maquinaria amarilla a la carretera para que quede en buenas condiciones.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"Tenemos un cronograma para realizar estas mingas comunitarias en otros corregimientos y mejorar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terciarias de Pasto",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secretaria Jesika Ceballos.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habitante del corregimiento de El Socorro, Carlos Guzm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por no abandonar estas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terciarias y cumplir con el mejoramiento de las carreteras. De igual manera, el ciudadano solicit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sigan realizando estas jornadas con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frecuencia para garantizar el transporte de productos hacia la zona urbana.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