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5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Majestuosa ceremonia inaugural de la Fase Regional Pacifico de los Juegos Intercolegiados en Pasto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presencia de autoridades, deportistas, docentes y padres de familia se llev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en el coliseo Sergio Antonio Ruano el acto protocolario y cultural de apertura oficial de las justas deportivas estudiantiles que comenzaron hoy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ense.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ceremonia inaugural donde desfilaron los deportistas de los departamentos del Valle, Cauca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se encendi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fuego 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mpico y los asistentes pudieron disfrutar de una muestra cultural de las danzas del sur de Colombia y del colectivo coreogr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fico Amar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parte deportiva y bajo la coordinaci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Instituto Pasto Deporte hoy comenz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competencia estudiantil en diferentes escenarios para los deportes de conjunto correspondientes a la categor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prejuvenil, donde se presentaron los siguientes resultados: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