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139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139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 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Compartir por la Paz y la Reconciliaci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: el acuerdo entre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y la comunidad del barrio Caicedonia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sal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comunal Jos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Antonio Gal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barrio Caicedonia,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del evento denominado Compartir por la Paz y la Reconciliaci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donde se expuso la oferta institucional de la Subsecretar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Convivencia y Derechos Humanos y, adicionalmente, entregaron donaciones y cartillas did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cticas a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y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residentes en la Comuna 3.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Hemos creado la Ruta Prado Gallardo para nuestros 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deres y lideresas en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la Unidad Nacional de Protecci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n, UNP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 Fiscal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General de la 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Seguiremos llevando estas actividades a las diferentes comunas e invitamos a los 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deres y lideresas a contactarnos en la sede de Rumipamba y unirse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esta campa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seguridad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, expres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funcionaria de la Subsecretar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Convivencia y Derechos Humanos, Karen Mosquera.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la secretaria de Mujeres, Orientaciones Sexuales e Identidades de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nero, Jaqueline Castillo, explic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entre los elementos donados a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y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del sector se encuentran zapatos escolares, material de aprendizaje y para las madres se entreg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detalles en el marco de la conmemoraci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su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Agradecemos a los funcionarios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Municipal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el Sisb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de Pasto que nos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aron en este evento y en el programa de memoria hist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rica y 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ctimas del conflicto armado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</w:t>
      </w:r>
      <w:r>
        <w:rPr>
          <w:rStyle w:val="Ninguno"/>
          <w:rFonts w:ascii="Century Gothic" w:hAnsi="Century Gothic"/>
          <w:sz w:val="24"/>
          <w:szCs w:val="24"/>
          <w:rtl w:val="0"/>
        </w:rPr>
        <w:t>, manifest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 y defensora de Derechos Humanos, Carmen Guaquez.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desde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se ratific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compromiso para seguir apost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ndole a la paz y reconciliaci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el objetivo de que Pasto avance hacia un desarrollo y consolidaci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espacios seguros.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