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right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uerpo"/>
                            </w:pP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No.</w:t>
                            </w: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149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12.2pt;margin-top:-80.2pt;width:69.8pt;height:3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"/>
                      </w:pP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No.</w:t>
                      </w: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149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rPr>
          <w:rStyle w:val="Ninguno"/>
          <w:sz w:val="24"/>
          <w:szCs w:val="24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-748664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sz w:val="24"/>
          <w:szCs w:val="24"/>
        </w:rPr>
        <w:tab/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San Juan de Pasto,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15 de mayo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 xml:space="preserve"> del 2024</w:t>
      </w:r>
    </w:p>
    <w:p>
      <w:pPr>
        <w:pStyle w:val="Cuerpo"/>
        <w:tabs>
          <w:tab w:val="left" w:pos="5040"/>
        </w:tabs>
        <w:spacing w:line="276" w:lineRule="auto"/>
        <w:jc w:val="center"/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</w:pP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 xml:space="preserve">Organizaciones de mujeres expusieron sus propuestas y estrategias para fortalecer el Plan Municipal de Desarrollo </w:t>
      </w:r>
    </w:p>
    <w:p>
      <w:pPr>
        <w:pStyle w:val="Predeterminado"/>
        <w:bidi w:val="0"/>
        <w:spacing w:before="0" w:line="240" w:lineRule="auto"/>
        <w:ind w:left="0" w:right="0" w:firstLine="0"/>
        <w:jc w:val="both"/>
        <w:rPr>
          <w:rStyle w:val="Ninguno"/>
          <w:rFonts w:ascii="Century Gothic" w:cs="Century Gothic" w:hAnsi="Century Gothic" w:eastAsia="Century Gothic"/>
          <w:sz w:val="24"/>
          <w:szCs w:val="24"/>
          <w:rtl w:val="0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En el avance de los debates en el Concejo de Pasto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para la aprobaci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n del Plan Municipal de Desarrollo 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‘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Pasto Competitivo, Sostenible y Seguro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’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, las mujeres representantes del sector rural y colectivos femeninos expusieron sus propuestas y sugerencias para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fortalecer este documento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relacionadas con temas de violencia de g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fr-FR"/>
        </w:rPr>
        <w:t>é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nero, salud, transporte inclusivo, brecha salarial y fortalecimiento empresarial, con la finalidad de impulsar procesos de transformaci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social y econ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>mica.</w:t>
      </w:r>
    </w:p>
    <w:p>
      <w:pPr>
        <w:pStyle w:val="Predeterminado"/>
        <w:bidi w:val="0"/>
        <w:spacing w:before="0" w:line="240" w:lineRule="auto"/>
        <w:ind w:left="0" w:right="0" w:firstLine="0"/>
        <w:jc w:val="both"/>
        <w:rPr>
          <w:rStyle w:val="Ninguno"/>
          <w:rFonts w:ascii="Century Gothic" w:cs="Century Gothic" w:hAnsi="Century Gothic" w:eastAsia="Century Gothic"/>
          <w:sz w:val="24"/>
          <w:szCs w:val="24"/>
          <w:rtl w:val="0"/>
        </w:rPr>
      </w:pPr>
    </w:p>
    <w:p>
      <w:pPr>
        <w:pStyle w:val="Predeterminado"/>
        <w:bidi w:val="0"/>
        <w:spacing w:before="0" w:line="240" w:lineRule="auto"/>
        <w:ind w:left="0" w:right="0" w:firstLine="0"/>
        <w:jc w:val="both"/>
        <w:rPr>
          <w:rStyle w:val="Ninguno"/>
          <w:rFonts w:ascii="Century Gothic" w:cs="Century Gothic" w:hAnsi="Century Gothic" w:eastAsia="Century Gothic"/>
          <w:sz w:val="24"/>
          <w:szCs w:val="24"/>
          <w:rtl w:val="0"/>
        </w:rPr>
      </w:pPr>
      <w:r>
        <w:rPr>
          <w:rStyle w:val="Ninguno"/>
          <w:rFonts w:ascii="Century Gothic" w:hAnsi="Century Gothic" w:hint="default"/>
          <w:sz w:val="24"/>
          <w:szCs w:val="24"/>
          <w:rtl w:val="1"/>
          <w:lang w:val="ar-SA" w:bidi="ar-SA"/>
        </w:rPr>
        <w:t>“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Existe una mesa de participaci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de mujer campesina y rural en la Secretar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a de Mujeres, Orientaciones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</w:t>
      </w:r>
      <w:r>
        <w:rPr>
          <w:rStyle w:val="Ninguno"/>
          <w:rFonts w:ascii="Century Gothic" w:hAnsi="Century Gothic"/>
          <w:sz w:val="24"/>
          <w:szCs w:val="24"/>
          <w:rtl w:val="0"/>
          <w:lang w:val="pt-PT"/>
        </w:rPr>
        <w:t>exuales e Identidades de G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fr-FR"/>
        </w:rPr>
        <w:t>é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nero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para escuchar sus necesidades con el fin de articular esfuerzos. Hemos acordado tambi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fr-FR"/>
        </w:rPr>
        <w:t>é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visitar los corregimientos para difundir esta informaci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</w:rPr>
        <w:t>n,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 xml:space="preserve">”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dijo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la secretaria de Mujeres, Orientaciones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</w:t>
      </w:r>
      <w:r>
        <w:rPr>
          <w:rStyle w:val="Ninguno"/>
          <w:rFonts w:ascii="Century Gothic" w:hAnsi="Century Gothic"/>
          <w:sz w:val="24"/>
          <w:szCs w:val="24"/>
          <w:rtl w:val="0"/>
          <w:lang w:val="pt-PT"/>
        </w:rPr>
        <w:t>exuales e Identidades de G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fr-FR"/>
        </w:rPr>
        <w:t>é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nero, Jaqueline Castillo.</w:t>
      </w:r>
    </w:p>
    <w:p>
      <w:pPr>
        <w:pStyle w:val="Predeterminado"/>
        <w:bidi w:val="0"/>
        <w:spacing w:before="0" w:line="240" w:lineRule="auto"/>
        <w:ind w:left="0" w:right="0" w:firstLine="0"/>
        <w:jc w:val="both"/>
        <w:rPr>
          <w:rStyle w:val="Ninguno"/>
          <w:rFonts w:ascii="Century Gothic" w:cs="Century Gothic" w:hAnsi="Century Gothic" w:eastAsia="Century Gothic"/>
          <w:sz w:val="24"/>
          <w:szCs w:val="24"/>
          <w:rtl w:val="0"/>
        </w:rPr>
      </w:pPr>
    </w:p>
    <w:p>
      <w:pPr>
        <w:pStyle w:val="Predeterminado"/>
        <w:bidi w:val="0"/>
        <w:spacing w:before="0" w:line="240" w:lineRule="auto"/>
        <w:ind w:left="0" w:right="0" w:firstLine="0"/>
        <w:jc w:val="both"/>
        <w:rPr>
          <w:rStyle w:val="Ninguno"/>
          <w:rFonts w:ascii="Century Gothic" w:cs="Century Gothic" w:hAnsi="Century Gothic" w:eastAsia="Century Gothic"/>
          <w:sz w:val="24"/>
          <w:szCs w:val="24"/>
          <w:rtl w:val="0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As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í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mismo, d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urante la sesi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>n se dialog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sobre la necesidad de una estrategia p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ú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blica de salud mental dirigida a hombres y mujeres, que disminuya la tasa de suicidios en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el municipio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y promueva la adopci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de nuevas masculinidades. As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 xml:space="preserve">í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mismo,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se enfatiz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en la importancia de l</w:t>
      </w:r>
      <w:r>
        <w:rPr>
          <w:rStyle w:val="Ninguno"/>
          <w:rFonts w:ascii="Century Gothic" w:hAnsi="Century Gothic"/>
          <w:sz w:val="24"/>
          <w:szCs w:val="24"/>
          <w:rtl w:val="0"/>
          <w:lang w:val="en-US"/>
        </w:rPr>
        <w:t>a creaci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de espacios y sistemas de transporte seguros para las mujeres.</w:t>
      </w:r>
    </w:p>
    <w:p>
      <w:pPr>
        <w:pStyle w:val="Predeterminado"/>
        <w:bidi w:val="0"/>
        <w:spacing w:before="0" w:line="240" w:lineRule="auto"/>
        <w:ind w:left="0" w:right="0" w:firstLine="0"/>
        <w:jc w:val="both"/>
        <w:rPr>
          <w:rStyle w:val="Ninguno"/>
          <w:rFonts w:ascii="Century Gothic" w:cs="Century Gothic" w:hAnsi="Century Gothic" w:eastAsia="Century Gothic"/>
          <w:sz w:val="24"/>
          <w:szCs w:val="24"/>
          <w:rtl w:val="0"/>
        </w:rPr>
      </w:pPr>
    </w:p>
    <w:p>
      <w:pPr>
        <w:pStyle w:val="Predeterminado"/>
        <w:bidi w:val="0"/>
        <w:spacing w:before="0" w:line="240" w:lineRule="auto"/>
        <w:ind w:left="0" w:right="0" w:firstLine="0"/>
        <w:jc w:val="both"/>
        <w:rPr>
          <w:rStyle w:val="Ninguno"/>
          <w:rFonts w:ascii="Century Gothic" w:cs="Century Gothic" w:hAnsi="Century Gothic" w:eastAsia="Century Gothic"/>
          <w:sz w:val="24"/>
          <w:szCs w:val="24"/>
          <w:rtl w:val="0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"El suicidio no es materia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de estad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sticas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, ni de edad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es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, ya que afecta a mujeres, hombres, ni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os y ni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as por igual. La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dministraci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</w:rPr>
        <w:t xml:space="preserve">n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M</w:t>
      </w:r>
      <w:r>
        <w:rPr>
          <w:rStyle w:val="Ninguno"/>
          <w:rFonts w:ascii="Century Gothic" w:hAnsi="Century Gothic"/>
          <w:sz w:val="24"/>
          <w:szCs w:val="24"/>
          <w:rtl w:val="0"/>
          <w:lang w:val="fr-FR"/>
        </w:rPr>
        <w:t>unicipal, a trav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fr-FR"/>
        </w:rPr>
        <w:t>é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de la Secretar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de Salud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,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deber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ser m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agresiva frente a la prevenci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de suicidios con capacitaciones en salud mental y lograr disminuir as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 xml:space="preserve">í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la tasa de suicidios en m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de un punto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"</w:t>
      </w:r>
      <w:r>
        <w:rPr>
          <w:rStyle w:val="Ninguno"/>
          <w:rFonts w:ascii="Century Gothic" w:hAnsi="Century Gothic"/>
          <w:sz w:val="24"/>
          <w:szCs w:val="24"/>
          <w:rtl w:val="0"/>
        </w:rPr>
        <w:t>, manifest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</w:rPr>
        <w:t xml:space="preserve">la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l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der social, </w:t>
      </w:r>
      <w:r>
        <w:rPr>
          <w:rStyle w:val="Ninguno"/>
          <w:rFonts w:ascii="Century Gothic" w:hAnsi="Century Gothic"/>
          <w:sz w:val="24"/>
          <w:szCs w:val="24"/>
          <w:rtl w:val="0"/>
          <w:lang w:val="pt-PT"/>
        </w:rPr>
        <w:t>Lucia del Socorro Basante.</w:t>
      </w:r>
    </w:p>
    <w:p>
      <w:pPr>
        <w:pStyle w:val="Predeterminado"/>
        <w:bidi w:val="0"/>
        <w:spacing w:before="0" w:line="240" w:lineRule="auto"/>
        <w:ind w:left="0" w:right="0" w:firstLine="0"/>
        <w:jc w:val="both"/>
        <w:rPr>
          <w:rStyle w:val="Ninguno"/>
          <w:rFonts w:ascii="Century Gothic" w:cs="Century Gothic" w:hAnsi="Century Gothic" w:eastAsia="Century Gothic"/>
          <w:sz w:val="24"/>
          <w:szCs w:val="24"/>
          <w:rtl w:val="0"/>
        </w:rPr>
      </w:pPr>
    </w:p>
    <w:p>
      <w:pPr>
        <w:pStyle w:val="Predeterminado"/>
        <w:bidi w:val="0"/>
        <w:spacing w:before="0" w:line="240" w:lineRule="auto"/>
        <w:ind w:left="0" w:right="0" w:firstLine="0"/>
        <w:jc w:val="both"/>
        <w:rPr>
          <w:rtl w:val="0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Finalmente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, los colectivos femeninos Ra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ces Mujeres Sembradoras del Cambio y Unidas para Avanzar Nari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o, expusieron las necesidades actuales que presentan las mujeres rurales del municipio de Pasto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quienes solicitan articularse con la institucionalidad la cual ratific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su compromiso para fomentar espacios pol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ticos y sociales m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inclusivos.</w:t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Predeterminado">
    <w:name w:val="Predeterminado"/>
    <w:next w:val="Predeterminad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:lang w:val="es-ES_tradnl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