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30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unanimidad el Concejo de Pasto aprob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el Plan Municipal de Desarrollo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Competitivo, Sostenible y Seguro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presencia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el Concejo Municipal aprob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 unanimidad el Plan Municipal de Desarrollo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Competitivo, Sostenible y Seguro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cual fue construido de la mano con la comunidad y servir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hoja de ruta para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durante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cuatro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la sesi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los cabildantes destacaron el contenido del documento y como este servir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que se atiendan las necesidades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sentidas que tiene Pasto en aspectos como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empleo, medio ambiente, movilidad, entre otros temas.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la aprobaci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Plan Municipal de Desarrollo ya que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100 proyectos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en favor de la comunidad y que merecen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blica para su cumplimiento.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"Aplaudo al Concejo de Pasto porque fue muy productivo en su trabajo. Las inquietudes de la oposici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fueron adoptados y agradecemos su papel propositivo. Cada uno de los cabildantes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activamente y atendimos sus inquietudes particulares sobre los procesos del Plan Municipal de Desarrollo y que ya se incluyeron dentro del documento. Hay mucho por trabajar para Pasto, necesitamos unificar los diferentes sectores sociales para ello",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mandatario municipal.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explic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ahora el reto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gestionar los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para ejecutar el Plan Municipal de Desarrollo por lo cual se recurrir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ditos para financiar dicho procesos. Sumado a ello, el mandatario municipal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ahora vendr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proceso importante como lo es reajustar el Plan de Ordenamiento Territorial, POT, luego de que se gestionar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estudios de riesgo volc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nico los cuales recientemente se entregaron por parte del Gobierno Nacional.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presidente del Concejo de Pasto,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Acosta,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Corporaci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reajustar algunos aspectos del documento el cual fue consolidado entorno a las necesidades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sentidas de Pasto.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concejal Mario Enr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quez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espacio y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tuvo la oposici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fortalecer el Plan Municipal de Desarrollo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liderar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seguimiento y control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 para que se ejecute correctamente este plan.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con la aprobaci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Plan Municipal de Desarrollo por parte del Concejo de Pasto,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las gestiones correspondientes y las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neas de trabajo para poner en marcha lo plasmado en este documento que servir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gu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para el trabajo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durante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cuatro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