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171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171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31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visit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obra vial en el sector de Mocondino - Canchala y anunci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su culminaci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para el pr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ximo 20 de junio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junto a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Infraestructura visit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corregimiento de Mocondino para conocer el estado de la obra vial que conecta al sector de Canchala y establecer los tiempos para su culminaci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la cual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el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ximo 20 de junio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Sobre el particular, la secretaria de Infraestructura, Jesika Ceballos, inform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obra en esta zona consta de su pavimentaci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el mejoramiento del alcantarillado. Adicionalmente, la funcionaria explic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que, despu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cuatro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 de espera, se espera que en las pr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ximas semanas entregar esta obra gracias al apoyo y gesti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"Hemos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ado y supervisado este proceso. Adicionalmente hemos priorizado otras zonas de este corregimiento para adoquinar tramos en un trabajo conjunto con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Departamental. Queremos entregar unas buenas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en este sector e impulsar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mica", dijo la secretaria Jesika Ceballos.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habitante del corregimiento de Mocondino, Gerardo Jojoa, agradeci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presencia de las autoridades porque se garantiz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entrega de la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la cual, por cuenta de su retraso, 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afectado la calidad de vida en el sector.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"Este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gran acontecimiento en nuestra comunidad porque mejorar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la zona. Afortunadamente se entregar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la obra. Gracias al alcalde por su apoyo ya que ha sido el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nico que nos ha visita en estos cuatro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habitante Gerardo Jojoa.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