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209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209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 de julio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del lanzamiento de la estrategia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Laboratorio de Paz, Convivencia y Seguridad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evento realizado en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Comercio, la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Convivencia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Derechos Humanos,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lanzamiento del Programa de Enfoque Etnico y Laboratorio de Paz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a Metropolitana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Pasto, el cual tuvo como objetivo principal dar a conocer las diferentes estrategias que se desarrollan con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per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tenecientes a diferentes comunas del municipio.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Hemos venido trabajando articuladamente y apoyando este programa del Ministerio de la Igualdad que se ha venido desarrollando en diferentes instituciones educativas abriendo espacios para el di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logo, para la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la b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squeda de escenarios de paz y reconciliaci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brindar acceso no solo al arte y la cultura sino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la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cnica y profesional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</w:rPr>
        <w:t>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</w:rPr>
        <w:t>ub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ecretario de Convivencia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Derechos Humanos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, Esteban Moreno.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la ceremonia, se destacaron los objetivos principales del programa, que incluyen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implementaci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estrategias comunitarias de seguridad, la promoci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del respeto por la diversidad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tnica y cultural, y la creaci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espacios de encuentro que fomenten 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ciudadana en temas de convivencia y seguridad.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oordinador del Laboratorio de Paz,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atrullero Jorge Prado, manifest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: </w:t>
      </w: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es una estrategia enfocada a los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entre 14 a 28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edad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que se busca empoderarlos, mitigando los riesgos a los que se pueden ver expuestos en la calle y buscando oportunidades de estudio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becas. Hoy iniciamos con 83 monitores de paz que son replicadores de lo que aprendieron en los talleres y contamos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n con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cinco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coordinadores de paz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apoyo a esta estrategia,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busca consolidar una ciudad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segura, inclusiva y resiliente en favor de la comunidad desde diferentes procesos sociales.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