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234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234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5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la activaci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un plan de contingencia,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avanza en la adecuaci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las 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as internas del mercado El Potrerillo 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marco del proyecto de adecuaci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internas del mercado El Potrerillo,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avanza en este proceso con la 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un plan de contingencia para culminar con la parte final de este proyecto que busca mejorar el servicio en esta central de abasto del suroriente de Pasto.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esta obra se puede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alar que para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mes de noviembre estar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lista, por lo cual, desde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Administrativa de Plazas de Mercado, se estableci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serie de actividades entre diferentes dependencias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para que el proceso culmine de la mejor manera en esta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ltima etapa en lo referente a seguridad y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"Hablamos sobre la continuidad de esta obra que se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ejecutando en El Potrerillo en donde algunas personas se han opuesto, pero la decisi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es que el trabajo debe continuar. Los recursos no los podemos poner en riesgo ya que no acabar la obra nos obliga a devolver 3 mil millones de pesos",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Por su parte, la directora de Plazas de Mercado,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Mafla,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dentro de 8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se entregar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parqueadero pavimentado en donde se podr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ubicar los comerciantes durante los cuatro meses que duran las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ltimas obras al interior de la plaza de mercado.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sector de los camioneros hoy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posibilidad de utilizar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 las afueras del mercado para que realicen sus labores de descargue. Seguiremos en normal funcionamiento del comercio en la plaza de mercado. Tendremos el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amiento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durante estos meses de obra",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directora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ngela Mafla.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