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94" w:rsidRDefault="00E73794" w:rsidP="001847B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noProof/>
          <w:color w:val="333333"/>
          <w:szCs w:val="24"/>
          <w:lang w:val="es-CO" w:eastAsia="es-CO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Cs w:val="24"/>
          <w:lang w:eastAsia="es-ES"/>
        </w:rPr>
        <w:drawing>
          <wp:inline distT="0" distB="0" distL="0" distR="0">
            <wp:extent cx="1019175" cy="1023787"/>
            <wp:effectExtent l="19050" t="0" r="9525" b="0"/>
            <wp:docPr id="3" name="2 Imagen" descr="escudo_pa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pas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901" cy="10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47BB">
        <w:rPr>
          <w:rFonts w:ascii="Times New Roman" w:eastAsia="Times New Roman" w:hAnsi="Times New Roman" w:cs="Times New Roman"/>
          <w:b/>
          <w:bCs/>
          <w:noProof/>
          <w:color w:val="333333"/>
          <w:szCs w:val="24"/>
          <w:lang w:val="es-CO" w:eastAsia="es-CO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Cs w:val="24"/>
          <w:lang w:eastAsia="es-ES"/>
        </w:rPr>
        <w:drawing>
          <wp:inline distT="0" distB="0" distL="0" distR="0">
            <wp:extent cx="1254898" cy="1038225"/>
            <wp:effectExtent l="19050" t="0" r="2402" b="0"/>
            <wp:docPr id="2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632" cy="104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7BB" w:rsidRPr="001847BB" w:rsidRDefault="001847BB" w:rsidP="001847B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</w:pPr>
      <w:r w:rsidRPr="001847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>ALCALDIA DE PASTO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ab/>
        <w:t>I.U. CESMAG</w:t>
      </w:r>
    </w:p>
    <w:p w:rsidR="007D6E24" w:rsidRDefault="00C11447" w:rsidP="007D6E2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333333"/>
          <w:szCs w:val="24"/>
          <w:lang w:val="es-CO" w:eastAsia="es-CO"/>
        </w:rPr>
      </w:pPr>
      <w:r>
        <w:rPr>
          <w:rFonts w:ascii="Times New Roman" w:eastAsia="Times New Roman" w:hAnsi="Times New Roman" w:cs="Times New Roman"/>
          <w:b/>
          <w:bCs/>
          <w:color w:val="333333"/>
          <w:szCs w:val="24"/>
          <w:lang w:val="es-CO" w:eastAsia="es-CO"/>
        </w:rPr>
        <w:t xml:space="preserve">SEGUNDO </w:t>
      </w:r>
      <w:r w:rsidR="007D6E24">
        <w:rPr>
          <w:rFonts w:ascii="Times New Roman" w:eastAsia="Times New Roman" w:hAnsi="Times New Roman" w:cs="Times New Roman"/>
          <w:b/>
          <w:bCs/>
          <w:color w:val="333333"/>
          <w:szCs w:val="24"/>
          <w:lang w:val="es-CO" w:eastAsia="es-CO"/>
        </w:rPr>
        <w:t>AVISO</w:t>
      </w:r>
    </w:p>
    <w:p w:rsidR="007D6E24" w:rsidRPr="001B76C2" w:rsidRDefault="007D6E24" w:rsidP="007D6E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333333"/>
          <w:szCs w:val="24"/>
          <w:lang w:val="es-CO" w:eastAsia="es-CO"/>
        </w:rPr>
      </w:pPr>
      <w:r>
        <w:rPr>
          <w:rFonts w:ascii="Times New Roman" w:eastAsia="Times New Roman" w:hAnsi="Times New Roman" w:cs="Times New Roman"/>
          <w:color w:val="333333"/>
          <w:szCs w:val="24"/>
          <w:lang w:val="es-CO" w:eastAsia="es-CO"/>
        </w:rPr>
        <w:t xml:space="preserve">La Alcaldía del municipio de Pasto, convoca  a  los interesados  en  participar  en el  </w:t>
      </w:r>
      <w:r w:rsidRPr="001B76C2">
        <w:rPr>
          <w:rFonts w:ascii="Times New Roman" w:eastAsia="Times New Roman" w:hAnsi="Times New Roman" w:cs="Times New Roman"/>
          <w:b/>
          <w:bCs/>
          <w:color w:val="333333"/>
          <w:szCs w:val="24"/>
          <w:lang w:val="es-CO" w:eastAsia="es-CO"/>
        </w:rPr>
        <w:t>CONCURSO PUBLICO DE MERITOS PARA LA DESIGNACIÓN</w:t>
      </w:r>
      <w:r>
        <w:rPr>
          <w:rFonts w:ascii="Times New Roman" w:eastAsia="Times New Roman" w:hAnsi="Times New Roman" w:cs="Times New Roman"/>
          <w:b/>
          <w:bCs/>
          <w:color w:val="333333"/>
          <w:szCs w:val="24"/>
          <w:lang w:val="es-CO" w:eastAsia="es-CO"/>
        </w:rPr>
        <w:t xml:space="preserve"> </w:t>
      </w:r>
      <w:r w:rsidRPr="001B76C2">
        <w:rPr>
          <w:rFonts w:ascii="Times New Roman" w:hAnsi="Times New Roman" w:cs="Times New Roman"/>
          <w:b/>
          <w:bCs/>
          <w:color w:val="000000"/>
          <w:szCs w:val="24"/>
          <w:lang w:val="es-CO"/>
        </w:rPr>
        <w:t>Y/O REDESIGNACION DE CURADORES URBANOS</w:t>
      </w:r>
      <w:r>
        <w:rPr>
          <w:rFonts w:ascii="Times New Roman" w:hAnsi="Times New Roman" w:cs="Times New Roman"/>
          <w:b/>
          <w:bCs/>
          <w:color w:val="000000"/>
          <w:szCs w:val="24"/>
          <w:lang w:val="es-CO"/>
        </w:rPr>
        <w:t xml:space="preserve"> UNO Y DOS </w:t>
      </w:r>
      <w:r w:rsidRPr="001B76C2">
        <w:rPr>
          <w:rFonts w:ascii="Times New Roman" w:eastAsia="Times New Roman" w:hAnsi="Times New Roman" w:cs="Times New Roman"/>
          <w:b/>
          <w:bCs/>
          <w:color w:val="333333"/>
          <w:szCs w:val="24"/>
          <w:lang w:val="es-CO" w:eastAsia="es-CO"/>
        </w:rPr>
        <w:t xml:space="preserve"> DEL MUNICIPIO DE PASTO</w:t>
      </w:r>
    </w:p>
    <w:p w:rsidR="007D6E24" w:rsidRPr="001B76C2" w:rsidRDefault="007D6E24" w:rsidP="007D6E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Cs w:val="24"/>
          <w:lang w:val="es-CO" w:eastAsia="es-CO"/>
        </w:rPr>
      </w:pPr>
      <w:r w:rsidRPr="001B76C2">
        <w:rPr>
          <w:rFonts w:ascii="Times New Roman" w:eastAsia="Times New Roman" w:hAnsi="Times New Roman" w:cs="Times New Roman"/>
          <w:b/>
          <w:bCs/>
          <w:i/>
          <w:iCs/>
          <w:color w:val="333333"/>
          <w:szCs w:val="24"/>
          <w:lang w:val="es-CO" w:eastAsia="es-CO"/>
        </w:rPr>
        <w:t>CRONOGRAMA DEL CONCURSO DE MERITOS</w:t>
      </w:r>
    </w:p>
    <w:tbl>
      <w:tblPr>
        <w:tblW w:w="94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2130"/>
        <w:gridCol w:w="172"/>
        <w:gridCol w:w="2303"/>
      </w:tblGrid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val="es-CO" w:eastAsia="es-CO"/>
              </w:rPr>
              <w:t>ACTIVIDAD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FECHA INICIO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FECHA DE CIERRE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val="es-CO" w:eastAsia="es-CO"/>
              </w:rPr>
              <w:t>PRIMERA ETAPA</w:t>
            </w:r>
          </w:p>
        </w:tc>
        <w:tc>
          <w:tcPr>
            <w:tcW w:w="2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6E24" w:rsidRPr="001B76C2" w:rsidRDefault="007D6E24" w:rsidP="00B12FE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D6E24" w:rsidRPr="001B76C2" w:rsidRDefault="007D6E24" w:rsidP="00B12FE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F</w:t>
            </w: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ijación primer aviso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 xml:space="preserve"> en diario amplia circulación</w:t>
            </w:r>
          </w:p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Publicación definitiva de las Bases del Concurso</w:t>
            </w:r>
          </w:p>
        </w:tc>
        <w:tc>
          <w:tcPr>
            <w:tcW w:w="2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F272A6" w:rsidP="00F272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20</w:t>
            </w:r>
            <w:r w:rsidR="007D6E24" w:rsidRPr="001B76C2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de </w:t>
            </w:r>
            <w:r w:rsidR="007D6E24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noviembre de 2012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E24" w:rsidRPr="001B76C2" w:rsidRDefault="00F272A6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20</w:t>
            </w:r>
            <w:r w:rsidR="007D6E24" w:rsidRPr="001B76C2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de </w:t>
            </w:r>
            <w:r w:rsidR="007D6E24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noviembre de 2012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Fi</w:t>
            </w: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 xml:space="preserve">jación  segundo aviso </w:t>
            </w:r>
          </w:p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Publicación definitiva de las Bases del Concurso</w:t>
            </w:r>
          </w:p>
        </w:tc>
        <w:tc>
          <w:tcPr>
            <w:tcW w:w="2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F272A6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1de diciembre</w:t>
            </w:r>
            <w:r w:rsidR="007D6E24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 de 2012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E24" w:rsidRPr="001B76C2" w:rsidRDefault="00F272A6" w:rsidP="00F272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</w:t>
            </w:r>
            <w:r w:rsidR="007D6E24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diciembre</w:t>
            </w:r>
            <w:r w:rsidR="007D6E24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de 2012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Apertura de proceso de inscripción de aspirantes y recepción de documentos requeridos</w:t>
            </w:r>
          </w:p>
        </w:tc>
        <w:tc>
          <w:tcPr>
            <w:tcW w:w="2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3 de diciembre de 2012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3 de diciembre de 2012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Cierre de inscripción de aspirantes</w:t>
            </w:r>
          </w:p>
        </w:tc>
        <w:tc>
          <w:tcPr>
            <w:tcW w:w="2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5 de diciembre de 2012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5 de diciembre de 2012</w:t>
            </w:r>
          </w:p>
        </w:tc>
      </w:tr>
    </w:tbl>
    <w:p w:rsidR="007D6E24" w:rsidRPr="001B76C2" w:rsidRDefault="007D6E24" w:rsidP="007D6E24">
      <w:pPr>
        <w:jc w:val="both"/>
        <w:rPr>
          <w:rFonts w:ascii="Times New Roman" w:eastAsia="Times New Roman" w:hAnsi="Times New Roman" w:cs="Times New Roman"/>
          <w:vanish/>
          <w:color w:val="666666"/>
          <w:szCs w:val="24"/>
          <w:lang w:val="es-CO" w:eastAsia="es-CO"/>
        </w:rPr>
      </w:pPr>
    </w:p>
    <w:tbl>
      <w:tblPr>
        <w:tblW w:w="94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2101"/>
        <w:gridCol w:w="29"/>
        <w:gridCol w:w="2475"/>
      </w:tblGrid>
      <w:tr w:rsidR="007D6E24" w:rsidRPr="001B76C2" w:rsidTr="00B12FE3">
        <w:trPr>
          <w:tblCellSpacing w:w="0" w:type="dxa"/>
          <w:jc w:val="center"/>
        </w:trPr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val="es-CO" w:eastAsia="es-CO"/>
              </w:rPr>
              <w:t>SEGUNDA ETAPA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Revisión de documentación aportada por los inscritos y verificación del cumplimiento de requisitos exigidos a los aspirantes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6 diciembre de 2012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7 de diciembre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Publicación listado de admitidos (por tres días)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10 de diciembre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12 de diciembre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Periodo de reclamaciones contra decisión de inadmisión de  aspirantes (por tres días)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13 de diciembre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17 de diciembre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 xml:space="preserve">Definición y notificación  de  las reclamaciones que se hayan propuesto 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18 de diciembre 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20 de diciembre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bCs/>
                <w:color w:val="333333"/>
                <w:szCs w:val="24"/>
                <w:lang w:val="es-CO" w:eastAsia="es-CO"/>
              </w:rPr>
              <w:t xml:space="preserve">Publicación  de la </w:t>
            </w:r>
            <w:r w:rsidRPr="001B76C2">
              <w:rPr>
                <w:rFonts w:ascii="Times New Roman" w:hAnsi="Times New Roman" w:cs="Times New Roman"/>
                <w:szCs w:val="24"/>
              </w:rPr>
              <w:t xml:space="preserve">conformación definitiva de la lista de admitidos (un </w:t>
            </w:r>
            <w:proofErr w:type="spellStart"/>
            <w:r w:rsidRPr="001B76C2">
              <w:rPr>
                <w:rFonts w:ascii="Times New Roman" w:hAnsi="Times New Roman" w:cs="Times New Roman"/>
                <w:szCs w:val="24"/>
              </w:rPr>
              <w:t>dia</w:t>
            </w:r>
            <w:proofErr w:type="spellEnd"/>
            <w:r w:rsidRPr="001B76C2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21 de diciembre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21 de diciembre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val="es-CO" w:eastAsia="es-CO"/>
              </w:rPr>
              <w:t>TERCERA ETAPA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Aplicación prueba de conocimientos (por escrito)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FA04D7" w:rsidRDefault="007D6E24" w:rsidP="007D6E2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17</w:t>
            </w:r>
            <w:r w:rsidRPr="00FA04D7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enero</w:t>
            </w:r>
          </w:p>
        </w:tc>
        <w:tc>
          <w:tcPr>
            <w:tcW w:w="25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E24" w:rsidRPr="00FA04D7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17</w:t>
            </w:r>
            <w:r w:rsidRPr="00FA04D7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enero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Aplicación prueba de entrevista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FA04D7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17</w:t>
            </w:r>
            <w:r w:rsidRPr="00FA04D7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enero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FA04D7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17</w:t>
            </w:r>
            <w:r w:rsidRPr="00FA04D7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enero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lastRenderedPageBreak/>
              <w:t xml:space="preserve">Evaluación 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FA04D7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21 enero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23 de enero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Publicación acto administrativo contentivo de  resultados  del proceso de  evaluación (tres días hábiles)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24 enero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29 de  enero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Recepción de recursos de reposición interpuestos contra  el acto contentivo de los resultados del proceso de evaluación(cinco días hábiles)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30  enero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5 de febrero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Decisión y notificación de  definición de recursos de reposición (cinco días)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5 de febrero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12 de febrero</w:t>
            </w:r>
          </w:p>
        </w:tc>
      </w:tr>
      <w:tr w:rsidR="007D6E24" w:rsidRPr="001B76C2" w:rsidTr="00B12FE3">
        <w:trPr>
          <w:trHeight w:val="1229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Elaboración  lista de elegibles  una vez en firme  acto administrativo contentivo de  resultados  del proceso de  evaluación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7D6E2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13 de febrero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13 de febrero</w:t>
            </w:r>
          </w:p>
        </w:tc>
      </w:tr>
      <w:tr w:rsidR="007D6E24" w:rsidRPr="001B76C2" w:rsidTr="00B12FE3">
        <w:trPr>
          <w:trHeight w:val="1229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Publicación de lista de elegibles por cinco días hábiles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14 de febrero 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7D6E2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21 de febrero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eastAsia="es-CO"/>
              </w:rPr>
            </w:pP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</w:p>
        </w:tc>
      </w:tr>
    </w:tbl>
    <w:p w:rsidR="007D6E24" w:rsidRDefault="007D6E24" w:rsidP="007D6E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7D6E24" w:rsidRDefault="007D6E24" w:rsidP="007D6E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7D6E24" w:rsidRPr="001B76C2" w:rsidRDefault="007D6E24" w:rsidP="007D6E24">
      <w:pPr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  <w:b/>
          <w:bCs/>
          <w:i/>
          <w:iCs/>
          <w:color w:val="000000"/>
          <w:szCs w:val="24"/>
          <w:lang w:val="es-CO"/>
        </w:rPr>
      </w:pPr>
      <w:r w:rsidRPr="001B76C2">
        <w:rPr>
          <w:rFonts w:ascii="Times New Roman" w:hAnsi="Times New Roman" w:cs="Times New Roman"/>
          <w:b/>
          <w:bCs/>
          <w:i/>
          <w:iCs/>
          <w:color w:val="000000"/>
          <w:szCs w:val="24"/>
          <w:lang w:val="es-CO"/>
        </w:rPr>
        <w:t>CONSULTA DE LAS BASES DEL CONCURSO</w:t>
      </w:r>
    </w:p>
    <w:p w:rsidR="007D6E24" w:rsidRPr="001B76C2" w:rsidRDefault="007D6E24" w:rsidP="007D6E24">
      <w:pPr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  <w:color w:val="000000"/>
          <w:szCs w:val="24"/>
          <w:lang w:val="es-CO"/>
        </w:rPr>
      </w:pPr>
      <w:r w:rsidRPr="001B76C2">
        <w:rPr>
          <w:rFonts w:ascii="Times New Roman" w:hAnsi="Times New Roman" w:cs="Times New Roman"/>
          <w:color w:val="000000"/>
          <w:szCs w:val="24"/>
          <w:lang w:val="es-CO"/>
        </w:rPr>
        <w:t>Las bases del concurso de méritos pueden  ser consultadas en página web del Municipio de Pasto w</w:t>
      </w:r>
      <w:r w:rsidRPr="001B76C2">
        <w:rPr>
          <w:rFonts w:ascii="Times New Roman" w:hAnsi="Times New Roman" w:cs="Times New Roman"/>
          <w:color w:val="0000FF"/>
          <w:szCs w:val="24"/>
          <w:lang w:val="es-CO"/>
        </w:rPr>
        <w:t>ww.pasto.gov.co</w:t>
      </w:r>
      <w:bookmarkStart w:id="0" w:name="_GoBack"/>
      <w:bookmarkEnd w:id="0"/>
      <w:r w:rsidRPr="001B76C2">
        <w:rPr>
          <w:rFonts w:ascii="Times New Roman" w:hAnsi="Times New Roman" w:cs="Times New Roman"/>
          <w:color w:val="000000"/>
          <w:szCs w:val="24"/>
          <w:lang w:val="es-CO"/>
        </w:rPr>
        <w:t xml:space="preserve">. Así mismo pueden acceder  a las mismas en </w:t>
      </w:r>
      <w:proofErr w:type="gramStart"/>
      <w:r w:rsidRPr="001B76C2">
        <w:rPr>
          <w:rFonts w:ascii="Times New Roman" w:hAnsi="Times New Roman" w:cs="Times New Roman"/>
          <w:color w:val="000000"/>
          <w:szCs w:val="24"/>
          <w:lang w:val="es-CO"/>
        </w:rPr>
        <w:t xml:space="preserve">medio físico, obteniendo una copia en la oficina </w:t>
      </w:r>
      <w:r>
        <w:rPr>
          <w:rFonts w:ascii="Times New Roman" w:hAnsi="Times New Roman" w:cs="Times New Roman"/>
          <w:color w:val="000000"/>
          <w:szCs w:val="24"/>
          <w:lang w:val="es-CO"/>
        </w:rPr>
        <w:t>d</w:t>
      </w:r>
      <w:r w:rsidRPr="001B76C2">
        <w:rPr>
          <w:rFonts w:ascii="Times New Roman" w:hAnsi="Times New Roman" w:cs="Times New Roman"/>
          <w:color w:val="000000"/>
          <w:szCs w:val="24"/>
          <w:lang w:val="es-CO"/>
        </w:rPr>
        <w:t>e</w:t>
      </w:r>
      <w:r w:rsidR="009E029C">
        <w:rPr>
          <w:rFonts w:ascii="Times New Roman" w:hAnsi="Times New Roman" w:cs="Times New Roman"/>
          <w:color w:val="000000"/>
          <w:szCs w:val="24"/>
          <w:lang w:val="es-CO"/>
        </w:rPr>
        <w:t xml:space="preserve"> </w:t>
      </w:r>
      <w:r w:rsidRPr="001B76C2">
        <w:rPr>
          <w:rFonts w:ascii="Times New Roman" w:hAnsi="Times New Roman" w:cs="Times New Roman"/>
          <w:color w:val="000000"/>
          <w:szCs w:val="24"/>
          <w:lang w:val="es-CO"/>
        </w:rPr>
        <w:t>l</w:t>
      </w:r>
      <w:r w:rsidR="009E029C">
        <w:rPr>
          <w:rFonts w:ascii="Times New Roman" w:hAnsi="Times New Roman" w:cs="Times New Roman"/>
          <w:color w:val="000000"/>
          <w:szCs w:val="24"/>
          <w:lang w:val="es-CO"/>
        </w:rPr>
        <w:t>a</w:t>
      </w:r>
      <w:r w:rsidRPr="001B76C2">
        <w:rPr>
          <w:rFonts w:ascii="Times New Roman" w:hAnsi="Times New Roman" w:cs="Times New Roman"/>
          <w:color w:val="000000"/>
          <w:szCs w:val="24"/>
          <w:lang w:val="es-CO"/>
        </w:rPr>
        <w:t xml:space="preserve"> </w:t>
      </w:r>
      <w:proofErr w:type="gramEnd"/>
      <w:r w:rsidR="009E029C">
        <w:rPr>
          <w:rFonts w:ascii="Times New Roman" w:hAnsi="Times New Roman" w:cs="Times New Roman"/>
          <w:color w:val="000000"/>
          <w:szCs w:val="24"/>
          <w:lang w:val="es-CO"/>
        </w:rPr>
        <w:t xml:space="preserve"> Facultad </w:t>
      </w:r>
      <w:r w:rsidRPr="001B76C2">
        <w:rPr>
          <w:rFonts w:ascii="Times New Roman" w:hAnsi="Times New Roman" w:cs="Times New Roman"/>
          <w:color w:val="000000"/>
          <w:szCs w:val="24"/>
          <w:lang w:val="es-CO"/>
        </w:rPr>
        <w:t>de Arquitectura de la I.U CESMAG.</w:t>
      </w:r>
    </w:p>
    <w:p w:rsidR="007D6E24" w:rsidRDefault="007D6E24" w:rsidP="007D6E24">
      <w:pPr>
        <w:rPr>
          <w:lang w:val="es-CO"/>
        </w:rPr>
      </w:pPr>
    </w:p>
    <w:p w:rsidR="007D6E24" w:rsidRDefault="007D6E24" w:rsidP="007D6E24">
      <w:pPr>
        <w:rPr>
          <w:lang w:val="es-CO"/>
        </w:rPr>
      </w:pPr>
    </w:p>
    <w:p w:rsidR="007D6E24" w:rsidRPr="000159EA" w:rsidRDefault="007D6E24" w:rsidP="007D6E24">
      <w:pPr>
        <w:rPr>
          <w:lang w:val="es-CO"/>
        </w:rPr>
      </w:pPr>
    </w:p>
    <w:p w:rsidR="003D3FFA" w:rsidRDefault="003D3FFA"/>
    <w:sectPr w:rsidR="003D3FFA" w:rsidSect="00D03F3B"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24"/>
    <w:rsid w:val="001847BB"/>
    <w:rsid w:val="002201C2"/>
    <w:rsid w:val="002D2C68"/>
    <w:rsid w:val="003837EC"/>
    <w:rsid w:val="003D3FFA"/>
    <w:rsid w:val="00700940"/>
    <w:rsid w:val="007D6E24"/>
    <w:rsid w:val="008A6CA9"/>
    <w:rsid w:val="0090215C"/>
    <w:rsid w:val="009D0088"/>
    <w:rsid w:val="009E029C"/>
    <w:rsid w:val="00A41D57"/>
    <w:rsid w:val="00C11447"/>
    <w:rsid w:val="00C94EBE"/>
    <w:rsid w:val="00D03F3B"/>
    <w:rsid w:val="00D331D9"/>
    <w:rsid w:val="00D86236"/>
    <w:rsid w:val="00DB6B34"/>
    <w:rsid w:val="00E73794"/>
    <w:rsid w:val="00E74AC8"/>
    <w:rsid w:val="00E75BF1"/>
    <w:rsid w:val="00F2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37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37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BASTIDAS PATIÑO</dc:creator>
  <cp:lastModifiedBy>DEC DERECHO</cp:lastModifiedBy>
  <cp:revision>3</cp:revision>
  <dcterms:created xsi:type="dcterms:W3CDTF">2012-11-29T14:18:00Z</dcterms:created>
  <dcterms:modified xsi:type="dcterms:W3CDTF">2012-11-29T14:18:00Z</dcterms:modified>
</cp:coreProperties>
</file>