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F9853D" w14:textId="77777777" w:rsidR="00A8478F" w:rsidRPr="00013090" w:rsidRDefault="00A8478F" w:rsidP="00A8478F">
      <w:pPr>
        <w:pStyle w:val="NormalWeb"/>
        <w:jc w:val="center"/>
        <w:rPr>
          <w:rFonts w:ascii="Century Gothic" w:hAnsi="Century Gothic"/>
        </w:rPr>
      </w:pPr>
      <w:r w:rsidRPr="00013090">
        <w:rPr>
          <w:rFonts w:ascii="Century Gothic" w:hAnsi="Century Gothic" w:cs="Arial"/>
          <w:b/>
          <w:bCs/>
          <w:color w:val="000000"/>
          <w:sz w:val="20"/>
          <w:szCs w:val="20"/>
        </w:rPr>
        <w:t>ANEXO 1</w:t>
      </w:r>
    </w:p>
    <w:p w14:paraId="2279743E" w14:textId="77777777" w:rsidR="00A8478F" w:rsidRPr="00013090" w:rsidRDefault="00A8478F" w:rsidP="00A8478F">
      <w:pPr>
        <w:pStyle w:val="NormalWeb"/>
        <w:jc w:val="center"/>
        <w:rPr>
          <w:rFonts w:ascii="Century Gothic" w:hAnsi="Century Gothic" w:cs="Arial"/>
          <w:b/>
          <w:bCs/>
          <w:color w:val="000000"/>
          <w:sz w:val="20"/>
          <w:szCs w:val="20"/>
        </w:rPr>
      </w:pPr>
      <w:r w:rsidRPr="00013090">
        <w:rPr>
          <w:rFonts w:ascii="Century Gothic" w:hAnsi="Century Gothic" w:cs="Arial"/>
          <w:b/>
          <w:bCs/>
          <w:color w:val="000000"/>
          <w:sz w:val="20"/>
          <w:szCs w:val="20"/>
        </w:rPr>
        <w:t xml:space="preserve">FORMULARIO ÚNICO DE INSCRIPCIÓN Y ACEPTACIÓN DE LAS CONDICIONES DE LA CONVOCATORIA PÚBLICA RECURSOS DE LA CONTRIBUCIÓN PARAFISCAL </w:t>
      </w:r>
    </w:p>
    <w:p w14:paraId="01CE1644" w14:textId="77777777" w:rsidR="00A8478F" w:rsidRPr="00A8478F" w:rsidRDefault="00A8478F" w:rsidP="00A8478F">
      <w:pPr>
        <w:pStyle w:val="NormalWeb"/>
        <w:jc w:val="both"/>
        <w:rPr>
          <w:rFonts w:ascii="Century Gothic" w:hAnsi="Century Gothic" w:cs="Arial"/>
          <w:color w:val="000000"/>
          <w:sz w:val="22"/>
          <w:szCs w:val="22"/>
        </w:rPr>
      </w:pPr>
      <w:r w:rsidRPr="00A8478F">
        <w:rPr>
          <w:rFonts w:ascii="Century Gothic" w:hAnsi="Century Gothic" w:cs="Arial"/>
          <w:color w:val="000000"/>
          <w:sz w:val="22"/>
          <w:szCs w:val="22"/>
        </w:rPr>
        <w:t xml:space="preserve">Antes de diligenciar este formulario debe revisar las condiciones establecidas en la Cartilla de Convocatoria pública recursos de la Contribución Parafiscal en infraestructura </w:t>
      </w:r>
      <w:r w:rsidRPr="00A8478F">
        <w:rPr>
          <w:rFonts w:ascii="Century Gothic" w:hAnsi="Century Gothic" w:cs="Arial"/>
          <w:color w:val="000000"/>
          <w:sz w:val="22"/>
          <w:szCs w:val="22"/>
        </w:rPr>
        <w:t>Municipal</w:t>
      </w:r>
      <w:r w:rsidRPr="00A8478F">
        <w:rPr>
          <w:rFonts w:ascii="Century Gothic" w:hAnsi="Century Gothic" w:cs="Arial"/>
          <w:color w:val="000000"/>
          <w:sz w:val="22"/>
          <w:szCs w:val="22"/>
        </w:rPr>
        <w:t xml:space="preserve">. </w:t>
      </w:r>
    </w:p>
    <w:p w14:paraId="0D2D2F12" w14:textId="77777777" w:rsidR="00A8478F" w:rsidRPr="00A8478F" w:rsidRDefault="00A8478F" w:rsidP="00A8478F">
      <w:pPr>
        <w:pStyle w:val="NormalWeb"/>
        <w:jc w:val="both"/>
        <w:rPr>
          <w:rFonts w:ascii="Century Gothic" w:hAnsi="Century Gothic" w:cs="Arial"/>
          <w:color w:val="000000"/>
          <w:sz w:val="22"/>
          <w:szCs w:val="22"/>
        </w:rPr>
      </w:pPr>
      <w:r w:rsidRPr="00A8478F">
        <w:rPr>
          <w:rFonts w:ascii="Century Gothic" w:hAnsi="Century Gothic" w:cs="Arial"/>
          <w:color w:val="000000"/>
          <w:sz w:val="22"/>
          <w:szCs w:val="22"/>
        </w:rPr>
        <w:t>Se debe diligenciar</w:t>
      </w:r>
      <w:r w:rsidRPr="00A8478F">
        <w:rPr>
          <w:rFonts w:ascii="Century Gothic" w:hAnsi="Century Gothic" w:cs="Arial"/>
          <w:color w:val="000000"/>
          <w:sz w:val="22"/>
          <w:szCs w:val="22"/>
        </w:rPr>
        <w:t xml:space="preserve"> el presente formulario en todos los campos que aplican. </w:t>
      </w:r>
    </w:p>
    <w:p w14:paraId="286D2466" w14:textId="45F6F62F" w:rsidR="00A8478F" w:rsidRPr="00A8478F" w:rsidRDefault="00A8478F" w:rsidP="00A8478F">
      <w:pPr>
        <w:pStyle w:val="NormalWeb"/>
        <w:jc w:val="both"/>
        <w:rPr>
          <w:rFonts w:ascii="Century Gothic" w:hAnsi="Century Gothic"/>
          <w:sz w:val="22"/>
          <w:szCs w:val="22"/>
        </w:rPr>
      </w:pPr>
      <w:r w:rsidRPr="00A8478F">
        <w:rPr>
          <w:rFonts w:ascii="Century Gothic" w:hAnsi="Century Gothic" w:cs="Arial"/>
          <w:color w:val="000000"/>
          <w:sz w:val="22"/>
          <w:szCs w:val="22"/>
        </w:rPr>
        <w:t>Recuerde que e</w:t>
      </w:r>
      <w:r w:rsidRPr="00A8478F">
        <w:rPr>
          <w:rFonts w:ascii="Century Gothic" w:hAnsi="Century Gothic" w:cs="Arial"/>
          <w:color w:val="000000"/>
          <w:sz w:val="22"/>
          <w:szCs w:val="22"/>
        </w:rPr>
        <w:t xml:space="preserve">l formulario debe ir </w:t>
      </w:r>
      <w:r w:rsidRPr="00A8478F">
        <w:rPr>
          <w:rFonts w:ascii="Century Gothic" w:hAnsi="Century Gothic" w:cs="Arial"/>
          <w:b/>
          <w:bCs/>
          <w:color w:val="000000"/>
          <w:sz w:val="22"/>
          <w:szCs w:val="22"/>
          <w:u w:val="single"/>
        </w:rPr>
        <w:t>firmado</w:t>
      </w:r>
      <w:r w:rsidRPr="00A8478F">
        <w:rPr>
          <w:rFonts w:ascii="Century Gothic" w:hAnsi="Century Gothic" w:cs="Arial"/>
          <w:color w:val="000000"/>
          <w:sz w:val="22"/>
          <w:szCs w:val="22"/>
        </w:rPr>
        <w:t xml:space="preserve"> por el representante legal.</w:t>
      </w:r>
      <w:bookmarkStart w:id="0" w:name="_GoBack"/>
      <w:bookmarkEnd w:id="0"/>
    </w:p>
    <w:p w14:paraId="7E1A2788" w14:textId="77777777" w:rsidR="00A8478F" w:rsidRPr="00013090" w:rsidRDefault="00A8478F" w:rsidP="00A8478F">
      <w:pPr>
        <w:snapToGrid w:val="0"/>
        <w:jc w:val="both"/>
      </w:pPr>
      <w:r w:rsidRPr="00013090">
        <w:rPr>
          <w:bCs/>
          <w:color w:val="000000"/>
        </w:rPr>
        <w:t xml:space="preserve">El </w:t>
      </w:r>
      <w:proofErr w:type="spellStart"/>
      <w:r w:rsidRPr="00013090">
        <w:rPr>
          <w:bCs/>
          <w:color w:val="000000"/>
        </w:rPr>
        <w:t>formulario</w:t>
      </w:r>
      <w:proofErr w:type="spellEnd"/>
      <w:r w:rsidRPr="00013090">
        <w:rPr>
          <w:bCs/>
          <w:color w:val="000000"/>
        </w:rPr>
        <w:t xml:space="preserve"> </w:t>
      </w:r>
      <w:proofErr w:type="spellStart"/>
      <w:r w:rsidRPr="00013090">
        <w:rPr>
          <w:bCs/>
          <w:color w:val="000000"/>
        </w:rPr>
        <w:t>debe</w:t>
      </w:r>
      <w:proofErr w:type="spellEnd"/>
      <w:r w:rsidRPr="00013090">
        <w:rPr>
          <w:bCs/>
          <w:color w:val="000000"/>
        </w:rPr>
        <w:t xml:space="preserve"> </w:t>
      </w:r>
      <w:proofErr w:type="spellStart"/>
      <w:r w:rsidRPr="00013090">
        <w:rPr>
          <w:bCs/>
          <w:color w:val="000000"/>
        </w:rPr>
        <w:t>entregarse</w:t>
      </w:r>
      <w:proofErr w:type="spellEnd"/>
      <w:r w:rsidRPr="00013090">
        <w:rPr>
          <w:bCs/>
          <w:color w:val="000000"/>
        </w:rPr>
        <w:t xml:space="preserve"> </w:t>
      </w:r>
      <w:proofErr w:type="spellStart"/>
      <w:r w:rsidRPr="00013090">
        <w:rPr>
          <w:bCs/>
          <w:color w:val="000000"/>
        </w:rPr>
        <w:t>completo</w:t>
      </w:r>
      <w:proofErr w:type="spellEnd"/>
      <w:r w:rsidRPr="00013090">
        <w:rPr>
          <w:bCs/>
          <w:color w:val="000000"/>
        </w:rPr>
        <w:t xml:space="preserve"> (no </w:t>
      </w:r>
      <w:proofErr w:type="spellStart"/>
      <w:r w:rsidRPr="00013090">
        <w:rPr>
          <w:bCs/>
          <w:color w:val="000000"/>
        </w:rPr>
        <w:t>debe</w:t>
      </w:r>
      <w:proofErr w:type="spellEnd"/>
      <w:r w:rsidRPr="00013090">
        <w:rPr>
          <w:bCs/>
          <w:color w:val="000000"/>
        </w:rPr>
        <w:t xml:space="preserve"> </w:t>
      </w:r>
      <w:proofErr w:type="spellStart"/>
      <w:r w:rsidRPr="00013090">
        <w:rPr>
          <w:bCs/>
          <w:color w:val="000000"/>
        </w:rPr>
        <w:t>faltar</w:t>
      </w:r>
      <w:proofErr w:type="spellEnd"/>
      <w:r w:rsidRPr="00013090">
        <w:rPr>
          <w:bCs/>
          <w:color w:val="000000"/>
        </w:rPr>
        <w:t xml:space="preserve"> </w:t>
      </w:r>
      <w:proofErr w:type="spellStart"/>
      <w:r w:rsidRPr="00013090">
        <w:rPr>
          <w:bCs/>
          <w:color w:val="000000"/>
        </w:rPr>
        <w:t>ninguna</w:t>
      </w:r>
      <w:proofErr w:type="spellEnd"/>
      <w:r w:rsidRPr="00013090">
        <w:rPr>
          <w:bCs/>
          <w:color w:val="000000"/>
        </w:rPr>
        <w:t xml:space="preserve"> </w:t>
      </w:r>
      <w:proofErr w:type="spellStart"/>
      <w:r w:rsidRPr="00013090">
        <w:rPr>
          <w:bCs/>
          <w:color w:val="000000"/>
        </w:rPr>
        <w:t>hoja</w:t>
      </w:r>
      <w:proofErr w:type="spellEnd"/>
      <w:r w:rsidRPr="00013090">
        <w:rPr>
          <w:bCs/>
          <w:color w:val="000000"/>
        </w:rPr>
        <w:t xml:space="preserve">) dado que con </w:t>
      </w:r>
      <w:proofErr w:type="spellStart"/>
      <w:r w:rsidRPr="00013090">
        <w:rPr>
          <w:bCs/>
          <w:color w:val="000000"/>
        </w:rPr>
        <w:t>este</w:t>
      </w:r>
      <w:proofErr w:type="spellEnd"/>
      <w:r w:rsidRPr="00013090">
        <w:rPr>
          <w:bCs/>
          <w:color w:val="000000"/>
        </w:rPr>
        <w:t xml:space="preserve"> </w:t>
      </w:r>
      <w:proofErr w:type="spellStart"/>
      <w:r w:rsidRPr="00013090">
        <w:rPr>
          <w:bCs/>
          <w:color w:val="000000"/>
        </w:rPr>
        <w:t>documento</w:t>
      </w:r>
      <w:proofErr w:type="spellEnd"/>
      <w:r w:rsidRPr="00013090">
        <w:rPr>
          <w:bCs/>
          <w:color w:val="000000"/>
        </w:rPr>
        <w:t xml:space="preserve"> la </w:t>
      </w:r>
      <w:proofErr w:type="spellStart"/>
      <w:r w:rsidRPr="00013090">
        <w:rPr>
          <w:bCs/>
          <w:color w:val="000000"/>
        </w:rPr>
        <w:t>entidad</w:t>
      </w:r>
      <w:proofErr w:type="spellEnd"/>
      <w:r w:rsidRPr="00013090">
        <w:rPr>
          <w:bCs/>
          <w:color w:val="000000"/>
        </w:rPr>
        <w:t xml:space="preserve"> </w:t>
      </w:r>
      <w:proofErr w:type="spellStart"/>
      <w:r w:rsidRPr="00013090">
        <w:rPr>
          <w:bCs/>
          <w:color w:val="000000"/>
        </w:rPr>
        <w:t>acepta</w:t>
      </w:r>
      <w:proofErr w:type="spellEnd"/>
      <w:r w:rsidRPr="00013090">
        <w:rPr>
          <w:bCs/>
          <w:color w:val="000000"/>
        </w:rPr>
        <w:t xml:space="preserve"> y se </w:t>
      </w:r>
      <w:proofErr w:type="spellStart"/>
      <w:r w:rsidRPr="00013090">
        <w:rPr>
          <w:bCs/>
          <w:color w:val="000000"/>
        </w:rPr>
        <w:t>obliga</w:t>
      </w:r>
      <w:proofErr w:type="spellEnd"/>
      <w:r w:rsidRPr="00013090">
        <w:rPr>
          <w:bCs/>
          <w:color w:val="000000"/>
        </w:rPr>
        <w:t xml:space="preserve"> </w:t>
      </w:r>
      <w:proofErr w:type="spellStart"/>
      <w:r w:rsidRPr="00013090">
        <w:rPr>
          <w:bCs/>
          <w:color w:val="000000"/>
        </w:rPr>
        <w:t>plenamente</w:t>
      </w:r>
      <w:proofErr w:type="spellEnd"/>
      <w:r w:rsidRPr="00013090">
        <w:rPr>
          <w:bCs/>
          <w:color w:val="000000"/>
        </w:rPr>
        <w:t xml:space="preserve"> a </w:t>
      </w:r>
      <w:proofErr w:type="spellStart"/>
      <w:r w:rsidRPr="00013090">
        <w:rPr>
          <w:bCs/>
          <w:color w:val="000000"/>
        </w:rPr>
        <w:t>cumplir</w:t>
      </w:r>
      <w:proofErr w:type="spellEnd"/>
      <w:r w:rsidRPr="00013090">
        <w:rPr>
          <w:bCs/>
          <w:color w:val="000000"/>
        </w:rPr>
        <w:t xml:space="preserve"> con las </w:t>
      </w:r>
      <w:proofErr w:type="spellStart"/>
      <w:r w:rsidRPr="00013090">
        <w:rPr>
          <w:bCs/>
          <w:color w:val="000000"/>
        </w:rPr>
        <w:t>condiciones</w:t>
      </w:r>
      <w:proofErr w:type="spellEnd"/>
      <w:r w:rsidRPr="00013090">
        <w:rPr>
          <w:bCs/>
          <w:color w:val="000000"/>
        </w:rPr>
        <w:t xml:space="preserve"> </w:t>
      </w:r>
      <w:proofErr w:type="spellStart"/>
      <w:r w:rsidRPr="00013090">
        <w:rPr>
          <w:bCs/>
          <w:color w:val="000000"/>
        </w:rPr>
        <w:t>establecidas</w:t>
      </w:r>
      <w:proofErr w:type="spellEnd"/>
      <w:r w:rsidRPr="00013090">
        <w:rPr>
          <w:bCs/>
          <w:color w:val="000000"/>
        </w:rPr>
        <w:t xml:space="preserve">. </w:t>
      </w:r>
    </w:p>
    <w:p w14:paraId="5268EC2A" w14:textId="07ED594B" w:rsidR="00A8478F" w:rsidRDefault="00A8478F" w:rsidP="00A8478F">
      <w:pPr>
        <w:snapToGrid w:val="0"/>
        <w:jc w:val="both"/>
        <w:rPr>
          <w:b/>
          <w:bCs/>
          <w:color w:val="000000"/>
        </w:rPr>
      </w:pPr>
      <w:r w:rsidRPr="00A8478F">
        <w:rPr>
          <w:b/>
          <w:bCs/>
          <w:color w:val="000000"/>
        </w:rPr>
        <w:t xml:space="preserve">Evite </w:t>
      </w:r>
      <w:proofErr w:type="spellStart"/>
      <w:r w:rsidRPr="00A8478F">
        <w:rPr>
          <w:b/>
          <w:bCs/>
          <w:color w:val="000000"/>
        </w:rPr>
        <w:t>modificar</w:t>
      </w:r>
      <w:proofErr w:type="spellEnd"/>
      <w:r w:rsidRPr="00A8478F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la </w:t>
      </w:r>
      <w:proofErr w:type="spellStart"/>
      <w:r>
        <w:rPr>
          <w:b/>
          <w:bCs/>
          <w:color w:val="000000"/>
        </w:rPr>
        <w:t>información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aquí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contenida</w:t>
      </w:r>
      <w:proofErr w:type="spellEnd"/>
      <w:r>
        <w:rPr>
          <w:b/>
          <w:bCs/>
          <w:color w:val="000000"/>
        </w:rPr>
        <w:t>.</w:t>
      </w:r>
    </w:p>
    <w:p w14:paraId="2665291C" w14:textId="77777777" w:rsidR="00A8478F" w:rsidRDefault="00A8478F" w:rsidP="00A8478F">
      <w:pPr>
        <w:snapToGrid w:val="0"/>
        <w:jc w:val="center"/>
        <w:rPr>
          <w:b/>
          <w:bCs/>
          <w:color w:val="000000"/>
        </w:rPr>
      </w:pPr>
      <w:r w:rsidRPr="00013090">
        <w:rPr>
          <w:b/>
          <w:bCs/>
          <w:color w:val="000000"/>
        </w:rPr>
        <w:t>INFORMACIÓN DEL ESCENARIO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A8478F" w14:paraId="58558844" w14:textId="77777777" w:rsidTr="00A8478F">
        <w:tc>
          <w:tcPr>
            <w:tcW w:w="3681" w:type="dxa"/>
            <w:shd w:val="clear" w:color="auto" w:fill="BDD6EE" w:themeFill="accent1" w:themeFillTint="66"/>
          </w:tcPr>
          <w:p w14:paraId="15DD755C" w14:textId="35663E19" w:rsidR="00A8478F" w:rsidRPr="00A8478F" w:rsidRDefault="00A8478F" w:rsidP="00A8478F">
            <w:pPr>
              <w:snapToGrid w:val="0"/>
              <w:jc w:val="both"/>
              <w:rPr>
                <w:bCs/>
                <w:color w:val="000000"/>
              </w:rPr>
            </w:pPr>
            <w:proofErr w:type="spellStart"/>
            <w:r w:rsidRPr="00013090">
              <w:rPr>
                <w:bCs/>
                <w:color w:val="000000"/>
              </w:rPr>
              <w:t>Nombre</w:t>
            </w:r>
            <w:proofErr w:type="spellEnd"/>
            <w:r w:rsidRPr="00013090">
              <w:rPr>
                <w:bCs/>
                <w:color w:val="000000"/>
              </w:rPr>
              <w:t xml:space="preserve"> del </w:t>
            </w:r>
            <w:proofErr w:type="spellStart"/>
            <w:r w:rsidRPr="00013090">
              <w:rPr>
                <w:bCs/>
                <w:color w:val="000000"/>
              </w:rPr>
              <w:t>escenario</w:t>
            </w:r>
            <w:proofErr w:type="spellEnd"/>
            <w:r w:rsidRPr="00013090">
              <w:rPr>
                <w:bCs/>
                <w:color w:val="000000"/>
              </w:rPr>
              <w:t xml:space="preserve"> de las </w:t>
            </w:r>
            <w:proofErr w:type="spellStart"/>
            <w:r w:rsidRPr="00013090">
              <w:rPr>
                <w:bCs/>
                <w:color w:val="000000"/>
              </w:rPr>
              <w:t>artes</w:t>
            </w:r>
            <w:proofErr w:type="spellEnd"/>
            <w:r w:rsidRPr="00013090">
              <w:rPr>
                <w:bCs/>
                <w:color w:val="000000"/>
              </w:rPr>
              <w:t xml:space="preserve"> </w:t>
            </w:r>
            <w:proofErr w:type="spellStart"/>
            <w:r w:rsidRPr="00013090">
              <w:rPr>
                <w:bCs/>
                <w:color w:val="000000"/>
              </w:rPr>
              <w:t>escénicas</w:t>
            </w:r>
            <w:proofErr w:type="spellEnd"/>
            <w:r w:rsidRPr="00013090">
              <w:rPr>
                <w:bCs/>
                <w:color w:val="000000"/>
              </w:rPr>
              <w:t xml:space="preserve"> </w:t>
            </w:r>
            <w:proofErr w:type="spellStart"/>
            <w:r w:rsidRPr="00013090">
              <w:rPr>
                <w:bCs/>
                <w:color w:val="000000"/>
              </w:rPr>
              <w:t>objeto</w:t>
            </w:r>
            <w:proofErr w:type="spellEnd"/>
            <w:r w:rsidRPr="00013090">
              <w:rPr>
                <w:bCs/>
                <w:color w:val="000000"/>
              </w:rPr>
              <w:t xml:space="preserve"> de la </w:t>
            </w:r>
            <w:proofErr w:type="spellStart"/>
            <w:r w:rsidRPr="00013090">
              <w:rPr>
                <w:bCs/>
                <w:color w:val="000000"/>
              </w:rPr>
              <w:t>propuesta</w:t>
            </w:r>
            <w:proofErr w:type="spellEnd"/>
            <w:r w:rsidRPr="00013090">
              <w:rPr>
                <w:bCs/>
                <w:color w:val="000000"/>
              </w:rPr>
              <w:t xml:space="preserve"> que se </w:t>
            </w:r>
            <w:proofErr w:type="spellStart"/>
            <w:r w:rsidRPr="00013090">
              <w:rPr>
                <w:bCs/>
                <w:color w:val="000000"/>
              </w:rPr>
              <w:t>presenta</w:t>
            </w:r>
            <w:proofErr w:type="spellEnd"/>
            <w:r w:rsidRPr="00013090">
              <w:rPr>
                <w:bCs/>
                <w:color w:val="000000"/>
              </w:rPr>
              <w:t>:</w:t>
            </w:r>
          </w:p>
        </w:tc>
        <w:tc>
          <w:tcPr>
            <w:tcW w:w="5147" w:type="dxa"/>
          </w:tcPr>
          <w:p w14:paraId="6BEC03AA" w14:textId="77777777" w:rsidR="00A8478F" w:rsidRDefault="00A8478F" w:rsidP="00A8478F">
            <w:pPr>
              <w:snapToGrid w:val="0"/>
              <w:jc w:val="both"/>
              <w:rPr>
                <w:b/>
                <w:bCs/>
                <w:color w:val="000000"/>
              </w:rPr>
            </w:pPr>
          </w:p>
        </w:tc>
      </w:tr>
      <w:tr w:rsidR="00A8478F" w14:paraId="5B8D52C6" w14:textId="77777777" w:rsidTr="00A8478F">
        <w:tc>
          <w:tcPr>
            <w:tcW w:w="3681" w:type="dxa"/>
            <w:shd w:val="clear" w:color="auto" w:fill="BDD6EE" w:themeFill="accent1" w:themeFillTint="66"/>
          </w:tcPr>
          <w:p w14:paraId="64598E1D" w14:textId="29BC62BA" w:rsidR="00A8478F" w:rsidRPr="00A8478F" w:rsidRDefault="00A8478F" w:rsidP="00A8478F">
            <w:pPr>
              <w:snapToGrid w:val="0"/>
              <w:jc w:val="both"/>
              <w:rPr>
                <w:bCs/>
                <w:color w:val="000000"/>
              </w:rPr>
            </w:pPr>
            <w:proofErr w:type="spellStart"/>
            <w:r w:rsidRPr="00013090">
              <w:rPr>
                <w:bCs/>
                <w:color w:val="000000"/>
              </w:rPr>
              <w:t>Dirección</w:t>
            </w:r>
            <w:proofErr w:type="spellEnd"/>
            <w:r w:rsidRPr="00013090">
              <w:rPr>
                <w:bCs/>
                <w:color w:val="000000"/>
              </w:rPr>
              <w:t xml:space="preserve"> del </w:t>
            </w:r>
            <w:proofErr w:type="spellStart"/>
            <w:r w:rsidRPr="00013090">
              <w:rPr>
                <w:bCs/>
                <w:color w:val="000000"/>
              </w:rPr>
              <w:t>escenario</w:t>
            </w:r>
            <w:proofErr w:type="spellEnd"/>
            <w:r w:rsidRPr="00013090">
              <w:rPr>
                <w:bCs/>
                <w:color w:val="000000"/>
              </w:rPr>
              <w:t xml:space="preserve"> de las </w:t>
            </w:r>
            <w:proofErr w:type="spellStart"/>
            <w:r w:rsidRPr="00013090">
              <w:rPr>
                <w:bCs/>
                <w:color w:val="000000"/>
              </w:rPr>
              <w:t>artes</w:t>
            </w:r>
            <w:proofErr w:type="spellEnd"/>
            <w:r w:rsidRPr="00013090">
              <w:rPr>
                <w:bCs/>
                <w:color w:val="000000"/>
              </w:rPr>
              <w:t xml:space="preserve"> </w:t>
            </w:r>
            <w:proofErr w:type="spellStart"/>
            <w:r w:rsidRPr="00013090">
              <w:rPr>
                <w:bCs/>
                <w:color w:val="000000"/>
              </w:rPr>
              <w:t>escénicas</w:t>
            </w:r>
            <w:proofErr w:type="spellEnd"/>
            <w:r w:rsidRPr="00013090">
              <w:rPr>
                <w:bCs/>
                <w:color w:val="000000"/>
              </w:rPr>
              <w:t xml:space="preserve"> </w:t>
            </w:r>
            <w:proofErr w:type="spellStart"/>
            <w:r w:rsidRPr="00013090">
              <w:rPr>
                <w:bCs/>
                <w:color w:val="000000"/>
              </w:rPr>
              <w:t>objeto</w:t>
            </w:r>
            <w:proofErr w:type="spellEnd"/>
            <w:r w:rsidRPr="00013090">
              <w:rPr>
                <w:bCs/>
                <w:color w:val="000000"/>
              </w:rPr>
              <w:t xml:space="preserve"> de la </w:t>
            </w:r>
            <w:proofErr w:type="spellStart"/>
            <w:r w:rsidRPr="00013090">
              <w:rPr>
                <w:bCs/>
                <w:color w:val="000000"/>
              </w:rPr>
              <w:t>propuesta</w:t>
            </w:r>
            <w:proofErr w:type="spellEnd"/>
            <w:r w:rsidRPr="00013090">
              <w:rPr>
                <w:bCs/>
                <w:color w:val="000000"/>
              </w:rPr>
              <w:t>:</w:t>
            </w:r>
          </w:p>
        </w:tc>
        <w:tc>
          <w:tcPr>
            <w:tcW w:w="5147" w:type="dxa"/>
          </w:tcPr>
          <w:p w14:paraId="5AADE093" w14:textId="77777777" w:rsidR="00A8478F" w:rsidRDefault="00A8478F" w:rsidP="00A8478F">
            <w:pPr>
              <w:snapToGrid w:val="0"/>
              <w:jc w:val="both"/>
              <w:rPr>
                <w:b/>
                <w:bCs/>
                <w:color w:val="000000"/>
              </w:rPr>
            </w:pPr>
          </w:p>
        </w:tc>
      </w:tr>
      <w:tr w:rsidR="00A8478F" w14:paraId="2CC34143" w14:textId="77777777" w:rsidTr="00A8478F">
        <w:tc>
          <w:tcPr>
            <w:tcW w:w="3681" w:type="dxa"/>
            <w:shd w:val="clear" w:color="auto" w:fill="BDD6EE" w:themeFill="accent1" w:themeFillTint="66"/>
          </w:tcPr>
          <w:p w14:paraId="57AD5AEF" w14:textId="0B635560" w:rsidR="00A8478F" w:rsidRPr="00A8478F" w:rsidRDefault="00A8478F" w:rsidP="00A8478F">
            <w:pPr>
              <w:snapToGrid w:val="0"/>
              <w:jc w:val="both"/>
              <w:rPr>
                <w:bCs/>
                <w:color w:val="000000"/>
              </w:rPr>
            </w:pPr>
            <w:proofErr w:type="spellStart"/>
            <w:r w:rsidRPr="00013090">
              <w:rPr>
                <w:bCs/>
                <w:color w:val="000000"/>
              </w:rPr>
              <w:t>Tiempo</w:t>
            </w:r>
            <w:proofErr w:type="spellEnd"/>
            <w:r w:rsidRPr="00013090">
              <w:rPr>
                <w:bCs/>
                <w:color w:val="000000"/>
              </w:rPr>
              <w:t xml:space="preserve"> de </w:t>
            </w:r>
            <w:proofErr w:type="spellStart"/>
            <w:r w:rsidRPr="00013090">
              <w:rPr>
                <w:bCs/>
                <w:color w:val="000000"/>
              </w:rPr>
              <w:t>funcionamiento</w:t>
            </w:r>
            <w:proofErr w:type="spellEnd"/>
            <w:r w:rsidRPr="00013090">
              <w:rPr>
                <w:bCs/>
                <w:color w:val="000000"/>
              </w:rPr>
              <w:t xml:space="preserve"> del </w:t>
            </w:r>
            <w:proofErr w:type="spellStart"/>
            <w:r w:rsidRPr="00013090">
              <w:rPr>
                <w:bCs/>
                <w:color w:val="000000"/>
              </w:rPr>
              <w:t>escenario</w:t>
            </w:r>
            <w:proofErr w:type="spellEnd"/>
            <w:r w:rsidRPr="00013090">
              <w:rPr>
                <w:bCs/>
                <w:color w:val="000000"/>
              </w:rPr>
              <w:t>:</w:t>
            </w:r>
          </w:p>
        </w:tc>
        <w:tc>
          <w:tcPr>
            <w:tcW w:w="5147" w:type="dxa"/>
          </w:tcPr>
          <w:p w14:paraId="308656F8" w14:textId="77777777" w:rsidR="00A8478F" w:rsidRDefault="00A8478F" w:rsidP="00A8478F">
            <w:pPr>
              <w:snapToGrid w:val="0"/>
              <w:jc w:val="both"/>
              <w:rPr>
                <w:b/>
                <w:bCs/>
                <w:color w:val="000000"/>
              </w:rPr>
            </w:pPr>
          </w:p>
        </w:tc>
      </w:tr>
      <w:tr w:rsidR="00A8478F" w14:paraId="2FCE6B72" w14:textId="77777777" w:rsidTr="00A8478F">
        <w:tc>
          <w:tcPr>
            <w:tcW w:w="3681" w:type="dxa"/>
            <w:shd w:val="clear" w:color="auto" w:fill="BDD6EE" w:themeFill="accent1" w:themeFillTint="66"/>
          </w:tcPr>
          <w:p w14:paraId="59AB60A9" w14:textId="17351338" w:rsidR="00A8478F" w:rsidRPr="00A8478F" w:rsidRDefault="00A8478F" w:rsidP="00A8478F">
            <w:pPr>
              <w:snapToGrid w:val="0"/>
              <w:jc w:val="both"/>
              <w:rPr>
                <w:bCs/>
                <w:color w:val="000000"/>
              </w:rPr>
            </w:pPr>
            <w:proofErr w:type="spellStart"/>
            <w:r w:rsidRPr="00013090">
              <w:rPr>
                <w:bCs/>
                <w:color w:val="000000"/>
              </w:rPr>
              <w:t>Línea</w:t>
            </w:r>
            <w:proofErr w:type="spellEnd"/>
            <w:r w:rsidRPr="00013090">
              <w:rPr>
                <w:bCs/>
                <w:color w:val="000000"/>
              </w:rPr>
              <w:t xml:space="preserve"> a la </w:t>
            </w:r>
            <w:proofErr w:type="spellStart"/>
            <w:r w:rsidRPr="00013090">
              <w:rPr>
                <w:bCs/>
                <w:color w:val="000000"/>
              </w:rPr>
              <w:t>cual</w:t>
            </w:r>
            <w:proofErr w:type="spellEnd"/>
            <w:r w:rsidRPr="00013090">
              <w:rPr>
                <w:bCs/>
                <w:color w:val="000000"/>
              </w:rPr>
              <w:t xml:space="preserve"> inscribe el </w:t>
            </w:r>
            <w:proofErr w:type="spellStart"/>
            <w:r w:rsidRPr="00013090">
              <w:rPr>
                <w:bCs/>
                <w:color w:val="000000"/>
              </w:rPr>
              <w:t>proyecto</w:t>
            </w:r>
            <w:proofErr w:type="spellEnd"/>
            <w:r w:rsidRPr="00013090">
              <w:rPr>
                <w:bCs/>
                <w:color w:val="000000"/>
              </w:rPr>
              <w:t>:</w:t>
            </w:r>
          </w:p>
        </w:tc>
        <w:tc>
          <w:tcPr>
            <w:tcW w:w="5147" w:type="dxa"/>
          </w:tcPr>
          <w:p w14:paraId="1EA80B83" w14:textId="4DA72BF9" w:rsidR="00A8478F" w:rsidRPr="00A8478F" w:rsidRDefault="00A8478F" w:rsidP="00A8478F">
            <w:pPr>
              <w:snapToGrid w:val="0"/>
              <w:jc w:val="both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Mejoramiento</w:t>
            </w:r>
            <w:proofErr w:type="spellEnd"/>
            <w:r>
              <w:rPr>
                <w:bCs/>
                <w:color w:val="000000"/>
              </w:rPr>
              <w:t xml:space="preserve">   ___ </w:t>
            </w:r>
            <w:proofErr w:type="spellStart"/>
            <w:r>
              <w:rPr>
                <w:bCs/>
                <w:color w:val="000000"/>
              </w:rPr>
              <w:t>Adecuación</w:t>
            </w:r>
            <w:proofErr w:type="spellEnd"/>
            <w:r>
              <w:rPr>
                <w:bCs/>
                <w:color w:val="000000"/>
              </w:rPr>
              <w:t xml:space="preserve"> ___</w:t>
            </w:r>
          </w:p>
        </w:tc>
      </w:tr>
      <w:tr w:rsidR="00A8478F" w14:paraId="0CB02EDB" w14:textId="77777777" w:rsidTr="00A8478F">
        <w:tc>
          <w:tcPr>
            <w:tcW w:w="3681" w:type="dxa"/>
            <w:shd w:val="clear" w:color="auto" w:fill="BDD6EE" w:themeFill="accent1" w:themeFillTint="66"/>
          </w:tcPr>
          <w:p w14:paraId="690569C4" w14:textId="5C32DF3B" w:rsidR="00A8478F" w:rsidRPr="00013090" w:rsidRDefault="00A8478F" w:rsidP="00A8478F">
            <w:pPr>
              <w:snapToGrid w:val="0"/>
              <w:jc w:val="both"/>
              <w:rPr>
                <w:bCs/>
                <w:color w:val="000000"/>
              </w:rPr>
            </w:pPr>
            <w:proofErr w:type="spellStart"/>
            <w:r w:rsidRPr="00013090">
              <w:t>Dirección</w:t>
            </w:r>
            <w:proofErr w:type="spellEnd"/>
            <w:r w:rsidRPr="00013090">
              <w:t xml:space="preserve"> del </w:t>
            </w:r>
            <w:proofErr w:type="spellStart"/>
            <w:r w:rsidRPr="00013090">
              <w:t>escenario</w:t>
            </w:r>
            <w:proofErr w:type="spellEnd"/>
            <w:r w:rsidRPr="00013090">
              <w:t>:</w:t>
            </w:r>
            <w:r w:rsidRPr="00013090">
              <w:tab/>
            </w:r>
          </w:p>
        </w:tc>
        <w:tc>
          <w:tcPr>
            <w:tcW w:w="5147" w:type="dxa"/>
          </w:tcPr>
          <w:p w14:paraId="0FB7792B" w14:textId="77777777" w:rsidR="00A8478F" w:rsidRDefault="00A8478F" w:rsidP="00A8478F">
            <w:pPr>
              <w:snapToGrid w:val="0"/>
              <w:jc w:val="both"/>
              <w:rPr>
                <w:b/>
                <w:bCs/>
                <w:color w:val="000000"/>
              </w:rPr>
            </w:pPr>
          </w:p>
        </w:tc>
      </w:tr>
      <w:tr w:rsidR="00A8478F" w14:paraId="78B50D1F" w14:textId="77777777" w:rsidTr="00A8478F">
        <w:tc>
          <w:tcPr>
            <w:tcW w:w="3681" w:type="dxa"/>
            <w:shd w:val="clear" w:color="auto" w:fill="BDD6EE" w:themeFill="accent1" w:themeFillTint="66"/>
          </w:tcPr>
          <w:p w14:paraId="7081FB5B" w14:textId="6E29932D" w:rsidR="00A8478F" w:rsidRPr="00013090" w:rsidRDefault="00A8478F" w:rsidP="00A8478F">
            <w:pPr>
              <w:snapToGrid w:val="0"/>
              <w:jc w:val="both"/>
            </w:pPr>
            <w:proofErr w:type="spellStart"/>
            <w:r w:rsidRPr="00013090">
              <w:t>Correo</w:t>
            </w:r>
            <w:proofErr w:type="spellEnd"/>
            <w:r w:rsidRPr="00013090">
              <w:t xml:space="preserve"> </w:t>
            </w:r>
            <w:proofErr w:type="spellStart"/>
            <w:r w:rsidRPr="00013090">
              <w:t>electrónico</w:t>
            </w:r>
            <w:proofErr w:type="spellEnd"/>
            <w:r w:rsidRPr="00013090">
              <w:t>:</w:t>
            </w:r>
          </w:p>
        </w:tc>
        <w:tc>
          <w:tcPr>
            <w:tcW w:w="5147" w:type="dxa"/>
          </w:tcPr>
          <w:p w14:paraId="4594CE24" w14:textId="77777777" w:rsidR="00A8478F" w:rsidRDefault="00A8478F" w:rsidP="00A8478F">
            <w:pPr>
              <w:snapToGrid w:val="0"/>
              <w:jc w:val="both"/>
              <w:rPr>
                <w:b/>
                <w:bCs/>
                <w:color w:val="000000"/>
              </w:rPr>
            </w:pPr>
          </w:p>
        </w:tc>
      </w:tr>
      <w:tr w:rsidR="00A8478F" w14:paraId="13DC5277" w14:textId="77777777" w:rsidTr="00A8478F">
        <w:tc>
          <w:tcPr>
            <w:tcW w:w="3681" w:type="dxa"/>
            <w:shd w:val="clear" w:color="auto" w:fill="BDD6EE" w:themeFill="accent1" w:themeFillTint="66"/>
          </w:tcPr>
          <w:p w14:paraId="0637F070" w14:textId="0302CAA5" w:rsidR="00A8478F" w:rsidRPr="00013090" w:rsidRDefault="00A8478F" w:rsidP="00A8478F">
            <w:pPr>
              <w:snapToGrid w:val="0"/>
              <w:jc w:val="both"/>
            </w:pPr>
            <w:proofErr w:type="spellStart"/>
            <w:r>
              <w:t>Teléfono</w:t>
            </w:r>
            <w:proofErr w:type="spellEnd"/>
            <w:r>
              <w:t xml:space="preserve"> </w:t>
            </w:r>
            <w:proofErr w:type="spellStart"/>
            <w:r>
              <w:t>celular</w:t>
            </w:r>
            <w:proofErr w:type="spellEnd"/>
            <w:r>
              <w:t>:</w:t>
            </w:r>
          </w:p>
        </w:tc>
        <w:tc>
          <w:tcPr>
            <w:tcW w:w="5147" w:type="dxa"/>
          </w:tcPr>
          <w:p w14:paraId="2B0FAFE9" w14:textId="77777777" w:rsidR="00A8478F" w:rsidRDefault="00A8478F" w:rsidP="00A8478F">
            <w:pPr>
              <w:snapToGrid w:val="0"/>
              <w:jc w:val="both"/>
              <w:rPr>
                <w:b/>
                <w:bCs/>
                <w:color w:val="000000"/>
              </w:rPr>
            </w:pPr>
          </w:p>
        </w:tc>
      </w:tr>
    </w:tbl>
    <w:p w14:paraId="2731E421" w14:textId="77777777" w:rsidR="00A8478F" w:rsidRPr="00013090" w:rsidRDefault="00A8478F" w:rsidP="00A8478F">
      <w:pPr>
        <w:snapToGrid w:val="0"/>
        <w:jc w:val="both"/>
        <w:rPr>
          <w:bCs/>
          <w:color w:val="000000"/>
        </w:rPr>
      </w:pPr>
    </w:p>
    <w:p w14:paraId="40098261" w14:textId="77777777" w:rsidR="00A8478F" w:rsidRDefault="00A8478F" w:rsidP="00A8478F">
      <w:pPr>
        <w:jc w:val="center"/>
        <w:rPr>
          <w:b/>
        </w:rPr>
      </w:pPr>
      <w:r w:rsidRPr="00013090">
        <w:rPr>
          <w:b/>
        </w:rPr>
        <w:t>INFORMACIÓN DE LA ENTIDAD QUE PRESENTA EL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A8478F" w14:paraId="53682D32" w14:textId="77777777" w:rsidTr="00A8478F">
        <w:tc>
          <w:tcPr>
            <w:tcW w:w="4414" w:type="dxa"/>
            <w:shd w:val="clear" w:color="auto" w:fill="BDD6EE" w:themeFill="accent1" w:themeFillTint="66"/>
          </w:tcPr>
          <w:p w14:paraId="6FF4A0F9" w14:textId="7CF0B83B" w:rsidR="00A8478F" w:rsidRPr="00A8478F" w:rsidRDefault="00A8478F" w:rsidP="00A8478F">
            <w:pPr>
              <w:pStyle w:val="NormalWeb"/>
              <w:rPr>
                <w:rFonts w:ascii="Century Gothic" w:hAnsi="Century Gothic"/>
                <w:sz w:val="22"/>
                <w:szCs w:val="22"/>
              </w:rPr>
            </w:pPr>
            <w:r w:rsidRPr="00A8478F">
              <w:rPr>
                <w:rFonts w:ascii="Century Gothic" w:hAnsi="Century Gothic" w:cs="Arial"/>
                <w:bCs/>
                <w:color w:val="000000"/>
                <w:sz w:val="22"/>
                <w:szCs w:val="22"/>
              </w:rPr>
              <w:t>Nombres y apellidos</w:t>
            </w:r>
            <w:r w:rsidRPr="00A8478F">
              <w:rPr>
                <w:rFonts w:ascii="Century Gothic" w:hAnsi="Century Gothic" w:cs="Arial"/>
                <w:bCs/>
                <w:color w:val="000000"/>
                <w:sz w:val="22"/>
                <w:szCs w:val="22"/>
              </w:rPr>
              <w:t xml:space="preserve"> Representante Legal:</w:t>
            </w:r>
          </w:p>
        </w:tc>
        <w:tc>
          <w:tcPr>
            <w:tcW w:w="4414" w:type="dxa"/>
          </w:tcPr>
          <w:p w14:paraId="16D062BA" w14:textId="77777777" w:rsidR="00A8478F" w:rsidRDefault="00A8478F" w:rsidP="00A8478F">
            <w:pPr>
              <w:rPr>
                <w:b/>
              </w:rPr>
            </w:pPr>
          </w:p>
        </w:tc>
      </w:tr>
      <w:tr w:rsidR="00A8478F" w14:paraId="0785EFA6" w14:textId="77777777" w:rsidTr="00A8478F">
        <w:tc>
          <w:tcPr>
            <w:tcW w:w="4414" w:type="dxa"/>
            <w:shd w:val="clear" w:color="auto" w:fill="BDD6EE" w:themeFill="accent1" w:themeFillTint="66"/>
          </w:tcPr>
          <w:p w14:paraId="5920593F" w14:textId="3DE285E7" w:rsidR="00A8478F" w:rsidRPr="00A8478F" w:rsidRDefault="00A8478F" w:rsidP="00A8478F">
            <w:pPr>
              <w:pStyle w:val="NormalWeb"/>
              <w:rPr>
                <w:rFonts w:ascii="Century Gothic" w:hAnsi="Century Gothic" w:cs="Arial"/>
                <w:bCs/>
                <w:color w:val="000000"/>
                <w:sz w:val="22"/>
                <w:szCs w:val="22"/>
              </w:rPr>
            </w:pPr>
            <w:r w:rsidRPr="00A8478F">
              <w:rPr>
                <w:rFonts w:ascii="Century Gothic" w:hAnsi="Century Gothic" w:cs="Arial"/>
                <w:bCs/>
                <w:color w:val="000000"/>
                <w:sz w:val="22"/>
                <w:szCs w:val="22"/>
              </w:rPr>
              <w:t>Número de identificación:</w:t>
            </w:r>
            <w:r w:rsidRPr="00A8478F">
              <w:rPr>
                <w:rFonts w:ascii="Century Gothic" w:hAnsi="Century Gothic" w:cs="Arial"/>
                <w:bCs/>
                <w:color w:val="000000"/>
                <w:sz w:val="22"/>
                <w:szCs w:val="22"/>
              </w:rPr>
              <w:tab/>
            </w:r>
          </w:p>
        </w:tc>
        <w:tc>
          <w:tcPr>
            <w:tcW w:w="4414" w:type="dxa"/>
          </w:tcPr>
          <w:p w14:paraId="490CB4EE" w14:textId="77777777" w:rsidR="00A8478F" w:rsidRDefault="00A8478F" w:rsidP="00A8478F">
            <w:pPr>
              <w:rPr>
                <w:b/>
              </w:rPr>
            </w:pPr>
          </w:p>
        </w:tc>
      </w:tr>
      <w:tr w:rsidR="00A8478F" w14:paraId="153C1509" w14:textId="77777777" w:rsidTr="00A8478F">
        <w:tc>
          <w:tcPr>
            <w:tcW w:w="4414" w:type="dxa"/>
            <w:shd w:val="clear" w:color="auto" w:fill="BDD6EE" w:themeFill="accent1" w:themeFillTint="66"/>
          </w:tcPr>
          <w:p w14:paraId="733C5F0D" w14:textId="4FAF95A6" w:rsidR="00A8478F" w:rsidRPr="00A8478F" w:rsidRDefault="00A8478F" w:rsidP="00A8478F">
            <w:proofErr w:type="spellStart"/>
            <w:r w:rsidRPr="00A8478F">
              <w:t>Razón</w:t>
            </w:r>
            <w:proofErr w:type="spellEnd"/>
            <w:r w:rsidRPr="00A8478F">
              <w:t xml:space="preserve"> social:</w:t>
            </w:r>
            <w:r w:rsidRPr="00A8478F">
              <w:tab/>
            </w:r>
          </w:p>
        </w:tc>
        <w:tc>
          <w:tcPr>
            <w:tcW w:w="4414" w:type="dxa"/>
          </w:tcPr>
          <w:p w14:paraId="6E1776F9" w14:textId="77777777" w:rsidR="00A8478F" w:rsidRDefault="00A8478F" w:rsidP="00A8478F">
            <w:pPr>
              <w:rPr>
                <w:b/>
              </w:rPr>
            </w:pPr>
          </w:p>
        </w:tc>
      </w:tr>
      <w:tr w:rsidR="00A8478F" w14:paraId="2C6C7172" w14:textId="77777777" w:rsidTr="00A8478F">
        <w:tc>
          <w:tcPr>
            <w:tcW w:w="4414" w:type="dxa"/>
            <w:shd w:val="clear" w:color="auto" w:fill="BDD6EE" w:themeFill="accent1" w:themeFillTint="66"/>
          </w:tcPr>
          <w:p w14:paraId="3CFFC75F" w14:textId="5C3AEB6F" w:rsidR="00A8478F" w:rsidRPr="00A8478F" w:rsidRDefault="00A8478F" w:rsidP="00A8478F">
            <w:r w:rsidRPr="00A8478F">
              <w:t>NIT:</w:t>
            </w:r>
            <w:r w:rsidRPr="00A8478F">
              <w:tab/>
            </w:r>
          </w:p>
        </w:tc>
        <w:tc>
          <w:tcPr>
            <w:tcW w:w="4414" w:type="dxa"/>
          </w:tcPr>
          <w:p w14:paraId="3B905DD4" w14:textId="77777777" w:rsidR="00A8478F" w:rsidRDefault="00A8478F" w:rsidP="00A8478F">
            <w:pPr>
              <w:rPr>
                <w:b/>
              </w:rPr>
            </w:pPr>
          </w:p>
        </w:tc>
      </w:tr>
      <w:tr w:rsidR="00A8478F" w14:paraId="691774D4" w14:textId="77777777" w:rsidTr="00A8478F">
        <w:tc>
          <w:tcPr>
            <w:tcW w:w="4414" w:type="dxa"/>
            <w:shd w:val="clear" w:color="auto" w:fill="BDD6EE" w:themeFill="accent1" w:themeFillTint="66"/>
          </w:tcPr>
          <w:p w14:paraId="5748FDAD" w14:textId="5D766777" w:rsidR="00A8478F" w:rsidRPr="00A8478F" w:rsidRDefault="00A8478F" w:rsidP="00A8478F">
            <w:pPr>
              <w:rPr>
                <w:b/>
              </w:rPr>
            </w:pPr>
            <w:proofErr w:type="spellStart"/>
            <w:r w:rsidRPr="00A8478F">
              <w:t>Dirección</w:t>
            </w:r>
            <w:proofErr w:type="spellEnd"/>
            <w:r w:rsidRPr="00A8478F">
              <w:t xml:space="preserve"> de la </w:t>
            </w:r>
            <w:proofErr w:type="spellStart"/>
            <w:r w:rsidRPr="00A8478F">
              <w:t>sede</w:t>
            </w:r>
            <w:proofErr w:type="spellEnd"/>
            <w:r w:rsidRPr="00A8478F">
              <w:t xml:space="preserve"> de la </w:t>
            </w:r>
            <w:proofErr w:type="spellStart"/>
            <w:r w:rsidRPr="00A8478F">
              <w:t>entidad</w:t>
            </w:r>
            <w:proofErr w:type="spellEnd"/>
            <w:r w:rsidRPr="00A8478F">
              <w:t>:</w:t>
            </w:r>
          </w:p>
        </w:tc>
        <w:tc>
          <w:tcPr>
            <w:tcW w:w="4414" w:type="dxa"/>
          </w:tcPr>
          <w:p w14:paraId="2638B8D4" w14:textId="77777777" w:rsidR="00A8478F" w:rsidRDefault="00A8478F" w:rsidP="00A8478F">
            <w:pPr>
              <w:rPr>
                <w:b/>
              </w:rPr>
            </w:pPr>
          </w:p>
        </w:tc>
      </w:tr>
      <w:tr w:rsidR="00A8478F" w14:paraId="19F23068" w14:textId="77777777" w:rsidTr="00A8478F">
        <w:tc>
          <w:tcPr>
            <w:tcW w:w="4414" w:type="dxa"/>
            <w:shd w:val="clear" w:color="auto" w:fill="BDD6EE" w:themeFill="accent1" w:themeFillTint="66"/>
          </w:tcPr>
          <w:p w14:paraId="43E9E4B9" w14:textId="04BE84A1" w:rsidR="00A8478F" w:rsidRPr="00A8478F" w:rsidRDefault="00A8478F" w:rsidP="00A8478F">
            <w:proofErr w:type="spellStart"/>
            <w:r w:rsidRPr="00A8478F">
              <w:t>Correo</w:t>
            </w:r>
            <w:proofErr w:type="spellEnd"/>
            <w:r w:rsidRPr="00A8478F">
              <w:t xml:space="preserve"> </w:t>
            </w:r>
            <w:proofErr w:type="spellStart"/>
            <w:r w:rsidRPr="00A8478F">
              <w:t>electrónico</w:t>
            </w:r>
            <w:proofErr w:type="spellEnd"/>
            <w:r w:rsidRPr="00A8478F">
              <w:t>:</w:t>
            </w:r>
            <w:r w:rsidRPr="00A8478F">
              <w:tab/>
            </w:r>
          </w:p>
        </w:tc>
        <w:tc>
          <w:tcPr>
            <w:tcW w:w="4414" w:type="dxa"/>
          </w:tcPr>
          <w:p w14:paraId="7EF862C6" w14:textId="77777777" w:rsidR="00A8478F" w:rsidRDefault="00A8478F" w:rsidP="00A8478F">
            <w:pPr>
              <w:rPr>
                <w:b/>
              </w:rPr>
            </w:pPr>
          </w:p>
        </w:tc>
      </w:tr>
      <w:tr w:rsidR="00A8478F" w14:paraId="4F2ED3B0" w14:textId="77777777" w:rsidTr="00A8478F">
        <w:tc>
          <w:tcPr>
            <w:tcW w:w="4414" w:type="dxa"/>
            <w:shd w:val="clear" w:color="auto" w:fill="BDD6EE" w:themeFill="accent1" w:themeFillTint="66"/>
          </w:tcPr>
          <w:p w14:paraId="69F6BEEE" w14:textId="4ED4CC87" w:rsidR="00A8478F" w:rsidRPr="00A8478F" w:rsidRDefault="00A8478F" w:rsidP="00A8478F">
            <w:proofErr w:type="spellStart"/>
            <w:r w:rsidRPr="00A8478F">
              <w:t>Teléfono</w:t>
            </w:r>
            <w:proofErr w:type="spellEnd"/>
            <w:r w:rsidRPr="00A8478F">
              <w:t xml:space="preserve"> </w:t>
            </w:r>
            <w:proofErr w:type="spellStart"/>
            <w:r w:rsidRPr="00A8478F">
              <w:t>celular</w:t>
            </w:r>
            <w:proofErr w:type="spellEnd"/>
            <w:r w:rsidRPr="00A8478F">
              <w:t>:</w:t>
            </w:r>
          </w:p>
        </w:tc>
        <w:tc>
          <w:tcPr>
            <w:tcW w:w="4414" w:type="dxa"/>
          </w:tcPr>
          <w:p w14:paraId="3A079012" w14:textId="77777777" w:rsidR="00A8478F" w:rsidRDefault="00A8478F" w:rsidP="00A8478F">
            <w:pPr>
              <w:rPr>
                <w:b/>
              </w:rPr>
            </w:pPr>
          </w:p>
        </w:tc>
      </w:tr>
    </w:tbl>
    <w:p w14:paraId="7993ADDE" w14:textId="77777777" w:rsidR="00A8478F" w:rsidRPr="00013090" w:rsidRDefault="00A8478F" w:rsidP="00A8478F">
      <w:pPr>
        <w:rPr>
          <w:b/>
        </w:rPr>
      </w:pPr>
    </w:p>
    <w:p w14:paraId="1ECCBE21" w14:textId="75432BBB" w:rsidR="00A8478F" w:rsidRPr="00013090" w:rsidRDefault="00A8478F" w:rsidP="00A8478F">
      <w:r w:rsidRPr="00013090">
        <w:lastRenderedPageBreak/>
        <w:tab/>
      </w:r>
      <w:r w:rsidRPr="00013090">
        <w:tab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718"/>
      </w:tblGrid>
      <w:tr w:rsidR="00A8478F" w:rsidRPr="00013090" w14:paraId="2D200B73" w14:textId="77777777" w:rsidTr="00615B78">
        <w:trPr>
          <w:trHeight w:val="427"/>
        </w:trPr>
        <w:tc>
          <w:tcPr>
            <w:tcW w:w="87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4586"/>
          </w:tcPr>
          <w:p w14:paraId="2FA6CD55" w14:textId="6B06F124" w:rsidR="00A8478F" w:rsidRPr="00013090" w:rsidRDefault="00A8478F" w:rsidP="00B50BEF">
            <w:pPr>
              <w:pStyle w:val="Contenidodelatabla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color w:val="FFFFFF"/>
              </w:rPr>
              <w:t xml:space="preserve">Términos y condiciones </w:t>
            </w:r>
          </w:p>
        </w:tc>
      </w:tr>
    </w:tbl>
    <w:p w14:paraId="4163FEE3" w14:textId="77777777" w:rsidR="00A8478F" w:rsidRPr="00615B78" w:rsidRDefault="00A8478F" w:rsidP="00A8478F">
      <w:pPr>
        <w:spacing w:before="28" w:line="198" w:lineRule="atLeast"/>
        <w:jc w:val="both"/>
        <w:rPr>
          <w:sz w:val="18"/>
          <w:szCs w:val="20"/>
        </w:rPr>
      </w:pPr>
      <w:r w:rsidRPr="00615B78">
        <w:rPr>
          <w:color w:val="000000"/>
          <w:sz w:val="18"/>
          <w:szCs w:val="20"/>
          <w:lang w:val="es-ES"/>
        </w:rPr>
        <w:t xml:space="preserve">Con la firma del presente formulario doy constancia que conozco y acepto todas las disposiciones y condiciones que rigen la asignación de recursos de la contribución parafiscal cultural, incluyendo las normas que regulan el tema de propiedad intelectual y derechos de autor; y que los datos consignados en este formulario y sus respectivos soportes anexos son veraces y auténticos. </w:t>
      </w:r>
    </w:p>
    <w:p w14:paraId="34362893" w14:textId="77777777" w:rsidR="00A8478F" w:rsidRPr="00615B78" w:rsidRDefault="00A8478F" w:rsidP="00A8478F">
      <w:pPr>
        <w:pStyle w:val="FORMULARIO"/>
        <w:rPr>
          <w:rFonts w:ascii="Century Gothic" w:hAnsi="Century Gothic" w:cs="Arial"/>
          <w:bCs/>
          <w:color w:val="000000"/>
          <w:sz w:val="18"/>
        </w:rPr>
      </w:pPr>
    </w:p>
    <w:p w14:paraId="1CBF6EA4" w14:textId="77777777" w:rsidR="00A8478F" w:rsidRPr="00615B78" w:rsidRDefault="00A8478F" w:rsidP="00A8478F">
      <w:pPr>
        <w:pStyle w:val="FORMULARIO"/>
        <w:rPr>
          <w:rFonts w:ascii="Century Gothic" w:hAnsi="Century Gothic"/>
          <w:sz w:val="18"/>
        </w:rPr>
      </w:pPr>
      <w:r w:rsidRPr="00615B78">
        <w:rPr>
          <w:rFonts w:ascii="Century Gothic" w:hAnsi="Century Gothic" w:cs="Arial"/>
          <w:b w:val="0"/>
          <w:color w:val="000000"/>
          <w:sz w:val="18"/>
        </w:rPr>
        <w:t>Manifiesto que, en caso de renuncia a la asignación, declinación o incumplimiento en el desarrollo de la propuesta, reintegraré toda suma de dinero que me sea entregada junto con sus intereses y actualizaciones y subrogado pecuniario en caso de no tratarse de sumas de dinero, sin perjuicio de las acciones judiciales que pueda iniciar la Secretaria de Cultura.</w:t>
      </w:r>
    </w:p>
    <w:p w14:paraId="770437E1" w14:textId="77777777" w:rsidR="00A8478F" w:rsidRPr="00615B78" w:rsidRDefault="00A8478F" w:rsidP="00A8478F">
      <w:pPr>
        <w:pStyle w:val="FORMULARIO"/>
        <w:rPr>
          <w:rFonts w:ascii="Century Gothic" w:hAnsi="Century Gothic" w:cs="Arial"/>
          <w:b w:val="0"/>
          <w:sz w:val="18"/>
        </w:rPr>
      </w:pPr>
    </w:p>
    <w:p w14:paraId="77E0BCAE" w14:textId="77777777" w:rsidR="00A8478F" w:rsidRPr="00615B78" w:rsidRDefault="00A8478F" w:rsidP="00A8478F">
      <w:pPr>
        <w:jc w:val="both"/>
        <w:rPr>
          <w:sz w:val="18"/>
          <w:szCs w:val="20"/>
        </w:rPr>
      </w:pPr>
      <w:proofErr w:type="spellStart"/>
      <w:r w:rsidRPr="00615B78">
        <w:rPr>
          <w:color w:val="000000"/>
          <w:sz w:val="18"/>
          <w:szCs w:val="20"/>
        </w:rPr>
        <w:t>Manifiesto</w:t>
      </w:r>
      <w:proofErr w:type="spellEnd"/>
      <w:r w:rsidRPr="00615B78">
        <w:rPr>
          <w:color w:val="000000"/>
          <w:sz w:val="18"/>
          <w:szCs w:val="20"/>
        </w:rPr>
        <w:t xml:space="preserve"> que </w:t>
      </w:r>
      <w:proofErr w:type="spellStart"/>
      <w:r w:rsidRPr="00615B78">
        <w:rPr>
          <w:color w:val="000000"/>
          <w:sz w:val="18"/>
          <w:szCs w:val="20"/>
        </w:rPr>
        <w:t>eximo</w:t>
      </w:r>
      <w:proofErr w:type="spellEnd"/>
      <w:r w:rsidRPr="00615B78">
        <w:rPr>
          <w:color w:val="000000"/>
          <w:sz w:val="18"/>
          <w:szCs w:val="20"/>
        </w:rPr>
        <w:t xml:space="preserve"> de </w:t>
      </w:r>
      <w:proofErr w:type="spellStart"/>
      <w:r w:rsidRPr="00615B78">
        <w:rPr>
          <w:color w:val="000000"/>
          <w:sz w:val="18"/>
          <w:szCs w:val="20"/>
        </w:rPr>
        <w:t>cualquier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responsabilidad</w:t>
      </w:r>
      <w:proofErr w:type="spellEnd"/>
      <w:r w:rsidRPr="00615B78">
        <w:rPr>
          <w:color w:val="000000"/>
          <w:sz w:val="18"/>
          <w:szCs w:val="20"/>
        </w:rPr>
        <w:t xml:space="preserve"> a la </w:t>
      </w:r>
      <w:proofErr w:type="spellStart"/>
      <w:r w:rsidRPr="00615B78">
        <w:rPr>
          <w:b/>
          <w:color w:val="000000"/>
          <w:sz w:val="18"/>
          <w:szCs w:val="20"/>
        </w:rPr>
        <w:t>Secretaria</w:t>
      </w:r>
      <w:proofErr w:type="spellEnd"/>
      <w:r w:rsidRPr="00615B78">
        <w:rPr>
          <w:b/>
          <w:color w:val="000000"/>
          <w:sz w:val="18"/>
          <w:szCs w:val="20"/>
        </w:rPr>
        <w:t xml:space="preserve"> de Cultura</w:t>
      </w:r>
      <w:r w:rsidRPr="00615B78">
        <w:rPr>
          <w:color w:val="000000"/>
          <w:sz w:val="18"/>
          <w:szCs w:val="20"/>
        </w:rPr>
        <w:t xml:space="preserve">, de </w:t>
      </w:r>
      <w:proofErr w:type="spellStart"/>
      <w:r w:rsidRPr="00615B78">
        <w:rPr>
          <w:color w:val="000000"/>
          <w:sz w:val="18"/>
          <w:szCs w:val="20"/>
        </w:rPr>
        <w:t>cualquier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tipo</w:t>
      </w:r>
      <w:proofErr w:type="spellEnd"/>
      <w:r w:rsidRPr="00615B78">
        <w:rPr>
          <w:color w:val="000000"/>
          <w:sz w:val="18"/>
          <w:szCs w:val="20"/>
        </w:rPr>
        <w:t xml:space="preserve"> de </w:t>
      </w:r>
      <w:proofErr w:type="spellStart"/>
      <w:r w:rsidRPr="00615B78">
        <w:rPr>
          <w:color w:val="000000"/>
          <w:sz w:val="18"/>
          <w:szCs w:val="20"/>
        </w:rPr>
        <w:t>acción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adelantada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por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terceros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en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su</w:t>
      </w:r>
      <w:proofErr w:type="spellEnd"/>
      <w:r w:rsidRPr="00615B78">
        <w:rPr>
          <w:color w:val="000000"/>
          <w:sz w:val="18"/>
          <w:szCs w:val="20"/>
        </w:rPr>
        <w:t xml:space="preserve"> contra, </w:t>
      </w:r>
      <w:proofErr w:type="spellStart"/>
      <w:r w:rsidRPr="00615B78">
        <w:rPr>
          <w:color w:val="000000"/>
          <w:sz w:val="18"/>
          <w:szCs w:val="20"/>
        </w:rPr>
        <w:t>derivada</w:t>
      </w:r>
      <w:proofErr w:type="spellEnd"/>
      <w:r w:rsidRPr="00615B78">
        <w:rPr>
          <w:color w:val="000000"/>
          <w:sz w:val="18"/>
          <w:szCs w:val="20"/>
        </w:rPr>
        <w:t xml:space="preserve"> de la </w:t>
      </w:r>
      <w:proofErr w:type="spellStart"/>
      <w:r w:rsidRPr="00615B78">
        <w:rPr>
          <w:color w:val="000000"/>
          <w:sz w:val="18"/>
          <w:szCs w:val="20"/>
        </w:rPr>
        <w:t>ejecución</w:t>
      </w:r>
      <w:proofErr w:type="spellEnd"/>
      <w:r w:rsidRPr="00615B78">
        <w:rPr>
          <w:color w:val="000000"/>
          <w:sz w:val="18"/>
          <w:szCs w:val="20"/>
        </w:rPr>
        <w:t xml:space="preserve"> o </w:t>
      </w:r>
      <w:proofErr w:type="spellStart"/>
      <w:r w:rsidRPr="00615B78">
        <w:rPr>
          <w:color w:val="000000"/>
          <w:sz w:val="18"/>
          <w:szCs w:val="20"/>
        </w:rPr>
        <w:t>incumplimiento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en</w:t>
      </w:r>
      <w:proofErr w:type="spellEnd"/>
      <w:r w:rsidRPr="00615B78">
        <w:rPr>
          <w:color w:val="000000"/>
          <w:sz w:val="18"/>
          <w:szCs w:val="20"/>
        </w:rPr>
        <w:t xml:space="preserve"> el </w:t>
      </w:r>
      <w:proofErr w:type="spellStart"/>
      <w:r w:rsidRPr="00615B78">
        <w:rPr>
          <w:color w:val="000000"/>
          <w:sz w:val="18"/>
          <w:szCs w:val="20"/>
        </w:rPr>
        <w:t>desarrollo</w:t>
      </w:r>
      <w:proofErr w:type="spellEnd"/>
      <w:r w:rsidRPr="00615B78">
        <w:rPr>
          <w:color w:val="000000"/>
          <w:sz w:val="18"/>
          <w:szCs w:val="20"/>
        </w:rPr>
        <w:t xml:space="preserve"> del </w:t>
      </w:r>
      <w:proofErr w:type="spellStart"/>
      <w:r w:rsidRPr="00615B78">
        <w:rPr>
          <w:color w:val="000000"/>
          <w:sz w:val="18"/>
          <w:szCs w:val="20"/>
        </w:rPr>
        <w:t>proyecto</w:t>
      </w:r>
      <w:proofErr w:type="spellEnd"/>
      <w:r w:rsidRPr="00615B78">
        <w:rPr>
          <w:color w:val="000000"/>
          <w:sz w:val="18"/>
          <w:szCs w:val="20"/>
        </w:rPr>
        <w:t>.</w:t>
      </w:r>
    </w:p>
    <w:p w14:paraId="0FF09ED5" w14:textId="77777777" w:rsidR="00A8478F" w:rsidRPr="00615B78" w:rsidRDefault="00A8478F" w:rsidP="00A8478F">
      <w:pPr>
        <w:pStyle w:val="FORMULARIO"/>
        <w:rPr>
          <w:rFonts w:ascii="Century Gothic" w:hAnsi="Century Gothic"/>
          <w:sz w:val="18"/>
        </w:rPr>
      </w:pPr>
      <w:r w:rsidRPr="00615B78">
        <w:rPr>
          <w:rFonts w:ascii="Century Gothic" w:hAnsi="Century Gothic" w:cs="Arial"/>
          <w:b w:val="0"/>
          <w:color w:val="000000"/>
          <w:sz w:val="18"/>
        </w:rPr>
        <w:t>Manifiesto que en caso de que nuestra propuesta sea seleccionada para la asignación de recursos y se presente una causal de incompatibilidad y/o inhabilidad sobreviniente la informaré de inmediato a la Secretaria de Cultura.</w:t>
      </w:r>
    </w:p>
    <w:p w14:paraId="1D0A066E" w14:textId="77777777" w:rsidR="00A8478F" w:rsidRPr="00615B78" w:rsidRDefault="00A8478F" w:rsidP="00A8478F">
      <w:pPr>
        <w:pStyle w:val="FORMULARIO"/>
        <w:rPr>
          <w:rFonts w:ascii="Century Gothic" w:hAnsi="Century Gothic" w:cs="Arial"/>
          <w:b w:val="0"/>
          <w:color w:val="000000"/>
          <w:sz w:val="18"/>
        </w:rPr>
      </w:pPr>
    </w:p>
    <w:p w14:paraId="24A57484" w14:textId="77777777" w:rsidR="00A8478F" w:rsidRPr="00615B78" w:rsidRDefault="00A8478F" w:rsidP="00A8478F">
      <w:pPr>
        <w:spacing w:before="28"/>
        <w:jc w:val="both"/>
        <w:rPr>
          <w:sz w:val="18"/>
          <w:szCs w:val="20"/>
        </w:rPr>
      </w:pPr>
      <w:proofErr w:type="spellStart"/>
      <w:r w:rsidRPr="00615B78">
        <w:rPr>
          <w:color w:val="000000"/>
          <w:sz w:val="18"/>
          <w:szCs w:val="20"/>
        </w:rPr>
        <w:t>Autorizo</w:t>
      </w:r>
      <w:proofErr w:type="spellEnd"/>
      <w:r w:rsidRPr="00615B78">
        <w:rPr>
          <w:color w:val="000000"/>
          <w:sz w:val="18"/>
          <w:szCs w:val="20"/>
        </w:rPr>
        <w:t xml:space="preserve"> a la </w:t>
      </w:r>
      <w:proofErr w:type="spellStart"/>
      <w:r w:rsidRPr="00615B78">
        <w:rPr>
          <w:color w:val="000000"/>
          <w:sz w:val="18"/>
          <w:szCs w:val="20"/>
        </w:rPr>
        <w:t>Secretaría</w:t>
      </w:r>
      <w:proofErr w:type="spellEnd"/>
      <w:r w:rsidRPr="00615B78">
        <w:rPr>
          <w:color w:val="000000"/>
          <w:sz w:val="18"/>
          <w:szCs w:val="20"/>
        </w:rPr>
        <w:t xml:space="preserve"> de Cultura, y a </w:t>
      </w:r>
      <w:proofErr w:type="spellStart"/>
      <w:r w:rsidRPr="00615B78">
        <w:rPr>
          <w:color w:val="000000"/>
          <w:sz w:val="18"/>
          <w:szCs w:val="20"/>
        </w:rPr>
        <w:t>sus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entidades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adscritas</w:t>
      </w:r>
      <w:proofErr w:type="spellEnd"/>
      <w:r w:rsidRPr="00615B78">
        <w:rPr>
          <w:color w:val="000000"/>
          <w:sz w:val="18"/>
          <w:szCs w:val="20"/>
        </w:rPr>
        <w:t xml:space="preserve"> a </w:t>
      </w:r>
      <w:proofErr w:type="spellStart"/>
      <w:r w:rsidRPr="00615B78">
        <w:rPr>
          <w:color w:val="000000"/>
          <w:sz w:val="18"/>
          <w:szCs w:val="20"/>
        </w:rPr>
        <w:t>ingresar</w:t>
      </w:r>
      <w:proofErr w:type="spellEnd"/>
      <w:r w:rsidRPr="00615B78">
        <w:rPr>
          <w:color w:val="000000"/>
          <w:sz w:val="18"/>
          <w:szCs w:val="20"/>
        </w:rPr>
        <w:t xml:space="preserve">, </w:t>
      </w:r>
      <w:proofErr w:type="spellStart"/>
      <w:r w:rsidRPr="00615B78">
        <w:rPr>
          <w:color w:val="000000"/>
          <w:sz w:val="18"/>
          <w:szCs w:val="20"/>
        </w:rPr>
        <w:t>utilizar</w:t>
      </w:r>
      <w:proofErr w:type="spellEnd"/>
      <w:r w:rsidRPr="00615B78">
        <w:rPr>
          <w:color w:val="000000"/>
          <w:sz w:val="18"/>
          <w:szCs w:val="20"/>
        </w:rPr>
        <w:t xml:space="preserve"> o </w:t>
      </w:r>
      <w:proofErr w:type="spellStart"/>
      <w:r w:rsidRPr="00615B78">
        <w:rPr>
          <w:color w:val="000000"/>
          <w:sz w:val="18"/>
          <w:szCs w:val="20"/>
        </w:rPr>
        <w:t>reproducir</w:t>
      </w:r>
      <w:proofErr w:type="spellEnd"/>
      <w:r w:rsidRPr="00615B78">
        <w:rPr>
          <w:color w:val="000000"/>
          <w:sz w:val="18"/>
          <w:szCs w:val="20"/>
        </w:rPr>
        <w:t xml:space="preserve"> la </w:t>
      </w:r>
      <w:proofErr w:type="spellStart"/>
      <w:r w:rsidRPr="00615B78">
        <w:rPr>
          <w:color w:val="000000"/>
          <w:sz w:val="18"/>
          <w:szCs w:val="20"/>
        </w:rPr>
        <w:t>información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contenida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en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este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documento</w:t>
      </w:r>
      <w:proofErr w:type="spellEnd"/>
      <w:r w:rsidRPr="00615B78">
        <w:rPr>
          <w:color w:val="000000"/>
          <w:sz w:val="18"/>
          <w:szCs w:val="20"/>
        </w:rPr>
        <w:t xml:space="preserve">, a </w:t>
      </w:r>
      <w:proofErr w:type="spellStart"/>
      <w:r w:rsidRPr="00615B78">
        <w:rPr>
          <w:color w:val="000000"/>
          <w:sz w:val="18"/>
          <w:szCs w:val="20"/>
        </w:rPr>
        <w:t>través</w:t>
      </w:r>
      <w:proofErr w:type="spellEnd"/>
      <w:r w:rsidRPr="00615B78">
        <w:rPr>
          <w:color w:val="000000"/>
          <w:sz w:val="18"/>
          <w:szCs w:val="20"/>
        </w:rPr>
        <w:t xml:space="preserve"> de </w:t>
      </w:r>
      <w:proofErr w:type="spellStart"/>
      <w:r w:rsidRPr="00615B78">
        <w:rPr>
          <w:color w:val="000000"/>
          <w:sz w:val="18"/>
          <w:szCs w:val="20"/>
        </w:rPr>
        <w:t>diferentes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medios</w:t>
      </w:r>
      <w:proofErr w:type="spellEnd"/>
      <w:r w:rsidRPr="00615B78">
        <w:rPr>
          <w:color w:val="000000"/>
          <w:sz w:val="18"/>
          <w:szCs w:val="20"/>
        </w:rPr>
        <w:t xml:space="preserve">, para </w:t>
      </w:r>
      <w:proofErr w:type="spellStart"/>
      <w:r w:rsidRPr="00615B78">
        <w:rPr>
          <w:color w:val="000000"/>
          <w:sz w:val="18"/>
          <w:szCs w:val="20"/>
        </w:rPr>
        <w:t>los</w:t>
      </w:r>
      <w:proofErr w:type="spellEnd"/>
      <w:r w:rsidRPr="00615B78">
        <w:rPr>
          <w:color w:val="000000"/>
          <w:sz w:val="18"/>
          <w:szCs w:val="20"/>
        </w:rPr>
        <w:t xml:space="preserve"> fines </w:t>
      </w:r>
      <w:proofErr w:type="spellStart"/>
      <w:r w:rsidRPr="00615B78">
        <w:rPr>
          <w:color w:val="000000"/>
          <w:sz w:val="18"/>
          <w:szCs w:val="20"/>
        </w:rPr>
        <w:t>estrictos</w:t>
      </w:r>
      <w:proofErr w:type="spellEnd"/>
      <w:r w:rsidRPr="00615B78">
        <w:rPr>
          <w:color w:val="000000"/>
          <w:sz w:val="18"/>
          <w:szCs w:val="20"/>
        </w:rPr>
        <w:t xml:space="preserve"> de la </w:t>
      </w:r>
      <w:proofErr w:type="spellStart"/>
      <w:r w:rsidRPr="00615B78">
        <w:rPr>
          <w:color w:val="000000"/>
          <w:sz w:val="18"/>
          <w:szCs w:val="20"/>
        </w:rPr>
        <w:t>asignación</w:t>
      </w:r>
      <w:proofErr w:type="spellEnd"/>
      <w:r w:rsidRPr="00615B78">
        <w:rPr>
          <w:color w:val="000000"/>
          <w:sz w:val="18"/>
          <w:szCs w:val="20"/>
        </w:rPr>
        <w:t xml:space="preserve"> y para la </w:t>
      </w:r>
      <w:proofErr w:type="spellStart"/>
      <w:r w:rsidRPr="00615B78">
        <w:rPr>
          <w:color w:val="000000"/>
          <w:sz w:val="18"/>
          <w:szCs w:val="20"/>
        </w:rPr>
        <w:t>elaboración</w:t>
      </w:r>
      <w:proofErr w:type="spellEnd"/>
      <w:r w:rsidRPr="00615B78">
        <w:rPr>
          <w:color w:val="000000"/>
          <w:sz w:val="18"/>
          <w:szCs w:val="20"/>
        </w:rPr>
        <w:t xml:space="preserve"> de </w:t>
      </w:r>
      <w:proofErr w:type="spellStart"/>
      <w:r w:rsidRPr="00615B78">
        <w:rPr>
          <w:color w:val="000000"/>
          <w:sz w:val="18"/>
          <w:szCs w:val="20"/>
        </w:rPr>
        <w:t>informes</w:t>
      </w:r>
      <w:proofErr w:type="spellEnd"/>
      <w:r w:rsidRPr="00615B78">
        <w:rPr>
          <w:color w:val="000000"/>
          <w:sz w:val="18"/>
          <w:szCs w:val="20"/>
        </w:rPr>
        <w:t xml:space="preserve"> y </w:t>
      </w:r>
      <w:proofErr w:type="spellStart"/>
      <w:r w:rsidRPr="00615B78">
        <w:rPr>
          <w:color w:val="000000"/>
          <w:sz w:val="18"/>
          <w:szCs w:val="20"/>
        </w:rPr>
        <w:t>reportes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estadísticos</w:t>
      </w:r>
      <w:proofErr w:type="spellEnd"/>
      <w:r w:rsidRPr="00615B78">
        <w:rPr>
          <w:color w:val="000000"/>
          <w:sz w:val="18"/>
          <w:szCs w:val="20"/>
        </w:rPr>
        <w:t xml:space="preserve">, </w:t>
      </w:r>
      <w:proofErr w:type="spellStart"/>
      <w:r w:rsidRPr="00615B78">
        <w:rPr>
          <w:color w:val="000000"/>
          <w:sz w:val="18"/>
          <w:szCs w:val="20"/>
        </w:rPr>
        <w:t>publicaciones</w:t>
      </w:r>
      <w:proofErr w:type="spellEnd"/>
      <w:r w:rsidRPr="00615B78">
        <w:rPr>
          <w:color w:val="000000"/>
          <w:sz w:val="18"/>
          <w:szCs w:val="20"/>
        </w:rPr>
        <w:t xml:space="preserve"> impresas y </w:t>
      </w:r>
      <w:proofErr w:type="spellStart"/>
      <w:r w:rsidRPr="00615B78">
        <w:rPr>
          <w:color w:val="000000"/>
          <w:sz w:val="18"/>
          <w:szCs w:val="20"/>
        </w:rPr>
        <w:t>digitales</w:t>
      </w:r>
      <w:proofErr w:type="spellEnd"/>
      <w:r w:rsidRPr="00615B78">
        <w:rPr>
          <w:color w:val="000000"/>
          <w:sz w:val="18"/>
          <w:szCs w:val="20"/>
        </w:rPr>
        <w:t xml:space="preserve"> que </w:t>
      </w:r>
      <w:proofErr w:type="spellStart"/>
      <w:r w:rsidRPr="00615B78">
        <w:rPr>
          <w:color w:val="000000"/>
          <w:sz w:val="18"/>
          <w:szCs w:val="20"/>
        </w:rPr>
        <w:t>pretendan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recuperar</w:t>
      </w:r>
      <w:proofErr w:type="spellEnd"/>
      <w:r w:rsidRPr="00615B78">
        <w:rPr>
          <w:color w:val="000000"/>
          <w:sz w:val="18"/>
          <w:szCs w:val="20"/>
        </w:rPr>
        <w:t xml:space="preserve">, </w:t>
      </w:r>
      <w:proofErr w:type="spellStart"/>
      <w:r w:rsidRPr="00615B78">
        <w:rPr>
          <w:color w:val="000000"/>
          <w:sz w:val="18"/>
          <w:szCs w:val="20"/>
        </w:rPr>
        <w:t>salvaguardar</w:t>
      </w:r>
      <w:proofErr w:type="spellEnd"/>
      <w:r w:rsidRPr="00615B78">
        <w:rPr>
          <w:color w:val="000000"/>
          <w:sz w:val="18"/>
          <w:szCs w:val="20"/>
        </w:rPr>
        <w:t xml:space="preserve"> y </w:t>
      </w:r>
      <w:proofErr w:type="spellStart"/>
      <w:r w:rsidRPr="00615B78">
        <w:rPr>
          <w:color w:val="000000"/>
          <w:sz w:val="18"/>
          <w:szCs w:val="20"/>
        </w:rPr>
        <w:t>difundir</w:t>
      </w:r>
      <w:proofErr w:type="spellEnd"/>
      <w:r w:rsidRPr="00615B78">
        <w:rPr>
          <w:color w:val="000000"/>
          <w:sz w:val="18"/>
          <w:szCs w:val="20"/>
        </w:rPr>
        <w:t xml:space="preserve"> la </w:t>
      </w:r>
      <w:proofErr w:type="spellStart"/>
      <w:r w:rsidRPr="00615B78">
        <w:rPr>
          <w:color w:val="000000"/>
          <w:sz w:val="18"/>
          <w:szCs w:val="20"/>
        </w:rPr>
        <w:t>memoria</w:t>
      </w:r>
      <w:proofErr w:type="spellEnd"/>
      <w:r w:rsidRPr="00615B78">
        <w:rPr>
          <w:color w:val="000000"/>
          <w:sz w:val="18"/>
          <w:szCs w:val="20"/>
        </w:rPr>
        <w:t xml:space="preserve"> de las </w:t>
      </w:r>
      <w:proofErr w:type="spellStart"/>
      <w:r w:rsidRPr="00615B78">
        <w:rPr>
          <w:color w:val="000000"/>
          <w:sz w:val="18"/>
          <w:szCs w:val="20"/>
        </w:rPr>
        <w:t>propuestas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presentadas</w:t>
      </w:r>
      <w:proofErr w:type="spellEnd"/>
      <w:r w:rsidRPr="00615B78">
        <w:rPr>
          <w:color w:val="000000"/>
          <w:sz w:val="18"/>
          <w:szCs w:val="20"/>
        </w:rPr>
        <w:t xml:space="preserve"> que se </w:t>
      </w:r>
      <w:proofErr w:type="spellStart"/>
      <w:r w:rsidRPr="00615B78">
        <w:rPr>
          <w:color w:val="000000"/>
          <w:sz w:val="18"/>
          <w:szCs w:val="20"/>
        </w:rPr>
        <w:t>considere</w:t>
      </w:r>
      <w:proofErr w:type="spellEnd"/>
      <w:r w:rsidRPr="00615B78">
        <w:rPr>
          <w:color w:val="000000"/>
          <w:sz w:val="18"/>
          <w:szCs w:val="20"/>
        </w:rPr>
        <w:t xml:space="preserve"> </w:t>
      </w:r>
      <w:proofErr w:type="spellStart"/>
      <w:r w:rsidRPr="00615B78">
        <w:rPr>
          <w:color w:val="000000"/>
          <w:sz w:val="18"/>
          <w:szCs w:val="20"/>
        </w:rPr>
        <w:t>necesarias</w:t>
      </w:r>
      <w:proofErr w:type="spellEnd"/>
      <w:r w:rsidRPr="00615B78">
        <w:rPr>
          <w:color w:val="000000"/>
          <w:sz w:val="18"/>
          <w:szCs w:val="20"/>
        </w:rPr>
        <w:t xml:space="preserve">. </w:t>
      </w:r>
    </w:p>
    <w:p w14:paraId="44EE0023" w14:textId="77777777" w:rsidR="00A8478F" w:rsidRPr="00615B78" w:rsidRDefault="00A8478F" w:rsidP="00A8478F">
      <w:pPr>
        <w:pStyle w:val="NormalWeb"/>
        <w:spacing w:before="28" w:after="0"/>
        <w:jc w:val="both"/>
        <w:rPr>
          <w:rFonts w:ascii="Century Gothic" w:hAnsi="Century Gothic"/>
          <w:sz w:val="18"/>
          <w:szCs w:val="20"/>
        </w:rPr>
      </w:pPr>
      <w:r w:rsidRPr="00615B78">
        <w:rPr>
          <w:rFonts w:ascii="Century Gothic" w:hAnsi="Century Gothic" w:cs="Arial"/>
          <w:color w:val="000000"/>
          <w:sz w:val="18"/>
          <w:szCs w:val="20"/>
        </w:rPr>
        <w:t>Será obligación del proponente, mantener a LA SECRETARÍA libre de cualquier daño o perjuicio originado en reclamaciones de terceros y que se deriven de sus actuaciones o de sus subcontratistas o dependientes.</w:t>
      </w:r>
    </w:p>
    <w:p w14:paraId="7373A4A7" w14:textId="0120D748" w:rsidR="00A8478F" w:rsidRPr="00615B78" w:rsidRDefault="00A8478F" w:rsidP="00A8478F">
      <w:pPr>
        <w:pStyle w:val="FORMULARIO"/>
        <w:rPr>
          <w:rFonts w:ascii="Century Gothic" w:hAnsi="Century Gothic"/>
          <w:sz w:val="18"/>
        </w:rPr>
      </w:pPr>
      <w:r w:rsidRPr="00615B78">
        <w:rPr>
          <w:rFonts w:ascii="Century Gothic" w:hAnsi="Century Gothic" w:cs="Arial"/>
          <w:b w:val="0"/>
          <w:color w:val="000000"/>
          <w:sz w:val="18"/>
        </w:rPr>
        <w:t xml:space="preserve">Con mi firma acepto y me obligo plenamente a cumplir con las condiciones de la asignación de recursos las cuales se encuentran establecidas </w:t>
      </w:r>
      <w:r w:rsidRPr="00615B78">
        <w:rPr>
          <w:rFonts w:ascii="Century Gothic" w:hAnsi="Century Gothic" w:cs="Arial"/>
          <w:b w:val="0"/>
          <w:bCs/>
          <w:color w:val="000000"/>
          <w:sz w:val="18"/>
        </w:rPr>
        <w:t xml:space="preserve">en la Cartilla de Convocatoria </w:t>
      </w:r>
      <w:r w:rsidR="00615B78" w:rsidRPr="00615B78">
        <w:rPr>
          <w:rFonts w:ascii="Century Gothic" w:hAnsi="Century Gothic" w:cs="Arial"/>
          <w:b w:val="0"/>
          <w:bCs/>
          <w:color w:val="000000"/>
          <w:sz w:val="18"/>
        </w:rPr>
        <w:t xml:space="preserve">Ley de Espectáculos Públicos </w:t>
      </w:r>
      <w:r w:rsidRPr="00615B78">
        <w:rPr>
          <w:rFonts w:ascii="Century Gothic" w:hAnsi="Century Gothic" w:cs="Arial"/>
          <w:b w:val="0"/>
          <w:bCs/>
          <w:color w:val="000000"/>
          <w:sz w:val="18"/>
        </w:rPr>
        <w:t xml:space="preserve">en infraestructura </w:t>
      </w:r>
      <w:r w:rsidRPr="00615B78">
        <w:rPr>
          <w:rFonts w:ascii="Century Gothic" w:hAnsi="Century Gothic" w:cs="Arial"/>
          <w:b w:val="0"/>
          <w:color w:val="000000"/>
          <w:sz w:val="18"/>
        </w:rPr>
        <w:t>y en las normas legales vigentes que le sean aplicables.</w:t>
      </w:r>
    </w:p>
    <w:p w14:paraId="36809EC4" w14:textId="77777777" w:rsidR="00A8478F" w:rsidRPr="00013090" w:rsidRDefault="00A8478F" w:rsidP="00A8478F">
      <w:pPr>
        <w:pStyle w:val="FORMULARIO"/>
        <w:rPr>
          <w:rFonts w:ascii="Century Gothic" w:hAnsi="Century Gothic" w:cs="Arial"/>
          <w:b w:val="0"/>
          <w:bCs/>
          <w:color w:val="000000"/>
          <w:sz w:val="20"/>
        </w:rPr>
      </w:pPr>
    </w:p>
    <w:p w14:paraId="7F57A808" w14:textId="77777777" w:rsidR="00A8478F" w:rsidRPr="00013090" w:rsidRDefault="00A8478F" w:rsidP="00A8478F">
      <w:pPr>
        <w:pStyle w:val="FORMULARIO"/>
        <w:rPr>
          <w:rFonts w:ascii="Century Gothic" w:hAnsi="Century Gothic" w:cs="Arial"/>
          <w:b w:val="0"/>
          <w:bCs/>
          <w:color w:val="000000"/>
          <w:sz w:val="20"/>
        </w:rPr>
      </w:pPr>
      <w:r w:rsidRPr="00013090">
        <w:rPr>
          <w:rFonts w:ascii="Century Gothic" w:hAnsi="Century Gothic" w:cs="Arial"/>
          <w:b w:val="0"/>
          <w:bCs/>
          <w:color w:val="000000"/>
          <w:sz w:val="20"/>
        </w:rPr>
        <w:t>Se firma a los XXXX días del mes de XXXX del XXXX</w:t>
      </w:r>
    </w:p>
    <w:p w14:paraId="60D62B26" w14:textId="77777777" w:rsidR="00A8478F" w:rsidRPr="00013090" w:rsidRDefault="00A8478F" w:rsidP="00A8478F">
      <w:pPr>
        <w:pStyle w:val="FORMULARIO"/>
        <w:rPr>
          <w:rFonts w:ascii="Century Gothic" w:hAnsi="Century Gothic" w:cs="Arial"/>
          <w:b w:val="0"/>
          <w:bCs/>
          <w:color w:val="000000"/>
          <w:sz w:val="20"/>
        </w:rPr>
      </w:pPr>
    </w:p>
    <w:p w14:paraId="13422E8B" w14:textId="77777777" w:rsidR="00A8478F" w:rsidRPr="00013090" w:rsidRDefault="00A8478F" w:rsidP="00A8478F">
      <w:pPr>
        <w:pStyle w:val="FORMULARIO"/>
        <w:rPr>
          <w:rFonts w:ascii="Century Gothic" w:hAnsi="Century Gothic" w:cs="Arial"/>
          <w:b w:val="0"/>
          <w:bCs/>
          <w:color w:val="000000"/>
          <w:sz w:val="20"/>
        </w:rPr>
      </w:pP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15"/>
        <w:gridCol w:w="6123"/>
      </w:tblGrid>
      <w:tr w:rsidR="00A8478F" w:rsidRPr="00013090" w14:paraId="75484370" w14:textId="77777777" w:rsidTr="00615B78">
        <w:tc>
          <w:tcPr>
            <w:tcW w:w="1536" w:type="pct"/>
            <w:shd w:val="clear" w:color="auto" w:fill="auto"/>
          </w:tcPr>
          <w:p w14:paraId="6D0046E3" w14:textId="77777777" w:rsidR="00A8478F" w:rsidRPr="00013090" w:rsidRDefault="00A8478F" w:rsidP="00B50BEF">
            <w:pPr>
              <w:pStyle w:val="FORMULARIO"/>
              <w:rPr>
                <w:rFonts w:ascii="Century Gothic" w:hAnsi="Century Gothic"/>
              </w:rPr>
            </w:pPr>
            <w:r w:rsidRPr="00013090">
              <w:rPr>
                <w:rFonts w:ascii="Century Gothic" w:hAnsi="Century Gothic" w:cs="Arial"/>
                <w:b w:val="0"/>
                <w:bCs/>
                <w:color w:val="000000"/>
                <w:sz w:val="20"/>
              </w:rPr>
              <w:t>Firma del representante legal:</w:t>
            </w:r>
          </w:p>
        </w:tc>
        <w:tc>
          <w:tcPr>
            <w:tcW w:w="3464" w:type="pct"/>
            <w:tcBorders>
              <w:bottom w:val="single" w:sz="1" w:space="0" w:color="000000"/>
            </w:tcBorders>
            <w:shd w:val="clear" w:color="auto" w:fill="auto"/>
          </w:tcPr>
          <w:p w14:paraId="3EAC5BBD" w14:textId="77777777" w:rsidR="00A8478F" w:rsidRPr="00013090" w:rsidRDefault="00A8478F" w:rsidP="00B50BEF">
            <w:pPr>
              <w:pStyle w:val="Contenidodelatabla"/>
              <w:snapToGrid w:val="0"/>
              <w:jc w:val="both"/>
              <w:rPr>
                <w:rFonts w:ascii="Century Gothic" w:hAnsi="Century Gothic"/>
              </w:rPr>
            </w:pPr>
          </w:p>
        </w:tc>
      </w:tr>
      <w:tr w:rsidR="00A8478F" w:rsidRPr="00013090" w14:paraId="772B9AAA" w14:textId="77777777" w:rsidTr="00615B78">
        <w:tc>
          <w:tcPr>
            <w:tcW w:w="1536" w:type="pct"/>
            <w:shd w:val="clear" w:color="auto" w:fill="auto"/>
          </w:tcPr>
          <w:p w14:paraId="70502176" w14:textId="77777777" w:rsidR="00A8478F" w:rsidRPr="00013090" w:rsidRDefault="00A8478F" w:rsidP="00B50BEF">
            <w:pPr>
              <w:pStyle w:val="FORMULARIO"/>
              <w:rPr>
                <w:rFonts w:ascii="Century Gothic" w:hAnsi="Century Gothic"/>
              </w:rPr>
            </w:pPr>
            <w:r w:rsidRPr="00013090">
              <w:rPr>
                <w:rFonts w:ascii="Century Gothic" w:hAnsi="Century Gothic" w:cs="Arial"/>
                <w:b w:val="0"/>
                <w:color w:val="000000"/>
                <w:sz w:val="20"/>
              </w:rPr>
              <w:t>Nombre del representante legal:</w:t>
            </w:r>
          </w:p>
        </w:tc>
        <w:tc>
          <w:tcPr>
            <w:tcW w:w="3464" w:type="pct"/>
            <w:tcBorders>
              <w:bottom w:val="single" w:sz="1" w:space="0" w:color="000000"/>
            </w:tcBorders>
            <w:shd w:val="clear" w:color="auto" w:fill="auto"/>
          </w:tcPr>
          <w:p w14:paraId="4D209CC9" w14:textId="77777777" w:rsidR="00A8478F" w:rsidRPr="00013090" w:rsidRDefault="00A8478F" w:rsidP="00B50BEF">
            <w:pPr>
              <w:pStyle w:val="Contenidodelatabla"/>
              <w:snapToGrid w:val="0"/>
              <w:jc w:val="both"/>
              <w:rPr>
                <w:rFonts w:ascii="Century Gothic" w:hAnsi="Century Gothic"/>
              </w:rPr>
            </w:pPr>
          </w:p>
        </w:tc>
      </w:tr>
      <w:tr w:rsidR="00A8478F" w:rsidRPr="00013090" w14:paraId="33A27810" w14:textId="77777777" w:rsidTr="00615B78">
        <w:tc>
          <w:tcPr>
            <w:tcW w:w="1536" w:type="pct"/>
            <w:shd w:val="clear" w:color="auto" w:fill="auto"/>
          </w:tcPr>
          <w:p w14:paraId="5ED96F2E" w14:textId="77777777" w:rsidR="00A8478F" w:rsidRPr="00013090" w:rsidRDefault="00A8478F" w:rsidP="00B50BEF">
            <w:pPr>
              <w:pStyle w:val="FORMULARIO"/>
              <w:rPr>
                <w:rFonts w:ascii="Century Gothic" w:hAnsi="Century Gothic"/>
              </w:rPr>
            </w:pPr>
            <w:r w:rsidRPr="00013090">
              <w:rPr>
                <w:rFonts w:ascii="Century Gothic" w:hAnsi="Century Gothic" w:cs="Arial"/>
                <w:b w:val="0"/>
                <w:bCs/>
                <w:color w:val="000000"/>
                <w:sz w:val="20"/>
              </w:rPr>
              <w:t>Tipo y número de identificación:</w:t>
            </w:r>
          </w:p>
        </w:tc>
        <w:tc>
          <w:tcPr>
            <w:tcW w:w="3464" w:type="pct"/>
            <w:tcBorders>
              <w:bottom w:val="single" w:sz="1" w:space="0" w:color="000000"/>
            </w:tcBorders>
            <w:shd w:val="clear" w:color="auto" w:fill="auto"/>
          </w:tcPr>
          <w:p w14:paraId="568B28A0" w14:textId="77777777" w:rsidR="00A8478F" w:rsidRPr="00013090" w:rsidRDefault="00A8478F" w:rsidP="00B50BEF">
            <w:pPr>
              <w:pStyle w:val="Contenidodelatabla"/>
              <w:snapToGrid w:val="0"/>
              <w:jc w:val="both"/>
              <w:rPr>
                <w:rFonts w:ascii="Century Gothic" w:hAnsi="Century Gothic"/>
              </w:rPr>
            </w:pPr>
          </w:p>
        </w:tc>
      </w:tr>
      <w:tr w:rsidR="00A8478F" w:rsidRPr="00013090" w14:paraId="65907B76" w14:textId="77777777" w:rsidTr="00615B78">
        <w:tc>
          <w:tcPr>
            <w:tcW w:w="1536" w:type="pct"/>
            <w:shd w:val="clear" w:color="auto" w:fill="auto"/>
          </w:tcPr>
          <w:p w14:paraId="7AE4D3E7" w14:textId="77777777" w:rsidR="00A8478F" w:rsidRPr="00013090" w:rsidRDefault="00A8478F" w:rsidP="00B50BEF">
            <w:pPr>
              <w:pStyle w:val="FORMULARIO"/>
              <w:rPr>
                <w:rFonts w:ascii="Century Gothic" w:hAnsi="Century Gothic"/>
              </w:rPr>
            </w:pPr>
            <w:r w:rsidRPr="00013090">
              <w:rPr>
                <w:rFonts w:ascii="Century Gothic" w:hAnsi="Century Gothic" w:cs="Arial"/>
                <w:b w:val="0"/>
                <w:bCs/>
                <w:color w:val="000000"/>
                <w:sz w:val="20"/>
              </w:rPr>
              <w:t>Nombre de la organización:</w:t>
            </w:r>
          </w:p>
        </w:tc>
        <w:tc>
          <w:tcPr>
            <w:tcW w:w="3464" w:type="pct"/>
            <w:tcBorders>
              <w:bottom w:val="single" w:sz="1" w:space="0" w:color="000000"/>
            </w:tcBorders>
            <w:shd w:val="clear" w:color="auto" w:fill="auto"/>
          </w:tcPr>
          <w:p w14:paraId="37A239CF" w14:textId="77777777" w:rsidR="00A8478F" w:rsidRPr="00013090" w:rsidRDefault="00A8478F" w:rsidP="00B50BEF">
            <w:pPr>
              <w:pStyle w:val="Contenidodelatabla"/>
              <w:snapToGrid w:val="0"/>
              <w:jc w:val="both"/>
              <w:rPr>
                <w:rFonts w:ascii="Century Gothic" w:hAnsi="Century Gothic"/>
              </w:rPr>
            </w:pPr>
          </w:p>
        </w:tc>
      </w:tr>
    </w:tbl>
    <w:p w14:paraId="72DD3FB9" w14:textId="77777777" w:rsidR="00A8478F" w:rsidRPr="00013090" w:rsidRDefault="00A8478F" w:rsidP="00A8478F">
      <w:pPr>
        <w:pStyle w:val="FORMULARIO"/>
        <w:rPr>
          <w:rFonts w:ascii="Century Gothic" w:hAnsi="Century Gothic"/>
        </w:rPr>
      </w:pPr>
    </w:p>
    <w:p w14:paraId="673B79B9" w14:textId="77777777" w:rsidR="00555A15" w:rsidRPr="00A8478F" w:rsidRDefault="00555A15" w:rsidP="00A8478F"/>
    <w:sectPr w:rsidR="00555A15" w:rsidRPr="00A8478F" w:rsidSect="00557826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BE90C4" w14:textId="77777777" w:rsidR="00621A19" w:rsidRDefault="00621A19" w:rsidP="00DB1ADF">
      <w:pPr>
        <w:spacing w:after="0" w:line="240" w:lineRule="auto"/>
      </w:pPr>
      <w:r>
        <w:separator/>
      </w:r>
    </w:p>
  </w:endnote>
  <w:endnote w:type="continuationSeparator" w:id="0">
    <w:p w14:paraId="2F73A987" w14:textId="77777777" w:rsidR="00621A19" w:rsidRDefault="00621A19" w:rsidP="00DB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C2CB6" w14:textId="50113B9B" w:rsidR="00DB1ADF" w:rsidRDefault="00557826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80768" behindDoc="1" locked="0" layoutInCell="1" allowOverlap="1" wp14:anchorId="40287E0E" wp14:editId="331EA405">
          <wp:simplePos x="0" y="0"/>
          <wp:positionH relativeFrom="page">
            <wp:posOffset>1633914</wp:posOffset>
          </wp:positionH>
          <wp:positionV relativeFrom="page">
            <wp:posOffset>8968961</wp:posOffset>
          </wp:positionV>
          <wp:extent cx="6103620" cy="1077595"/>
          <wp:effectExtent l="0" t="0" r="0" b="8255"/>
          <wp:wrapTight wrapText="bothSides">
            <wp:wrapPolygon edited="0">
              <wp:start x="0" y="0"/>
              <wp:lineTo x="0" y="21384"/>
              <wp:lineTo x="21506" y="21384"/>
              <wp:lineTo x="21506" y="0"/>
              <wp:lineTo x="0" y="0"/>
            </wp:wrapPolygon>
          </wp:wrapTight>
          <wp:docPr id="4" name="Imagen 4" descr="Pandia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Pandiac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57"/>
                  <a:stretch/>
                </pic:blipFill>
                <pic:spPr bwMode="auto">
                  <a:xfrm>
                    <a:off x="0" y="0"/>
                    <a:ext cx="6103620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30D4">
      <w:rPr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3D569DF3" wp14:editId="5BBAF6CE">
          <wp:simplePos x="0" y="0"/>
          <wp:positionH relativeFrom="page">
            <wp:posOffset>1637665</wp:posOffset>
          </wp:positionH>
          <wp:positionV relativeFrom="page">
            <wp:posOffset>11892915</wp:posOffset>
          </wp:positionV>
          <wp:extent cx="6103620" cy="1077595"/>
          <wp:effectExtent l="0" t="0" r="0" b="8255"/>
          <wp:wrapTight wrapText="bothSides">
            <wp:wrapPolygon edited="0">
              <wp:start x="0" y="0"/>
              <wp:lineTo x="0" y="21384"/>
              <wp:lineTo x="21506" y="21384"/>
              <wp:lineTo x="21506" y="0"/>
              <wp:lineTo x="0" y="0"/>
            </wp:wrapPolygon>
          </wp:wrapTight>
          <wp:docPr id="1" name="Imagen 1" descr="Pandia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Pandiac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57"/>
                  <a:stretch/>
                </pic:blipFill>
                <pic:spPr bwMode="auto">
                  <a:xfrm>
                    <a:off x="0" y="0"/>
                    <a:ext cx="6103620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99AE8F" w14:textId="77777777" w:rsidR="00621A19" w:rsidRDefault="00621A19" w:rsidP="00DB1ADF">
      <w:pPr>
        <w:spacing w:after="0" w:line="240" w:lineRule="auto"/>
      </w:pPr>
      <w:r>
        <w:separator/>
      </w:r>
    </w:p>
  </w:footnote>
  <w:footnote w:type="continuationSeparator" w:id="0">
    <w:p w14:paraId="1D2E75B6" w14:textId="77777777" w:rsidR="00621A19" w:rsidRDefault="00621A19" w:rsidP="00DB1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7A004" w14:textId="77777777" w:rsidR="006E0F4B" w:rsidRDefault="00621A19">
    <w:pPr>
      <w:pStyle w:val="Encabezado"/>
    </w:pPr>
    <w:r>
      <w:rPr>
        <w:noProof/>
        <w:lang w:val="es-CO" w:eastAsia="es-CO"/>
      </w:rPr>
      <w:pict w14:anchorId="46029F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77" type="#_x0000_t75" style="position:absolute;margin-left:0;margin-top:0;width:402.7pt;height:376.8pt;z-index:-25165414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CB30D4"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 wp14:anchorId="6DB8BA82" wp14:editId="62D7FA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3" name="Imagen 3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B30D4"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 wp14:anchorId="12C20694" wp14:editId="388323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2" name="Imagen 2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8B93A" w14:textId="77777777" w:rsidR="00DB1ADF" w:rsidRPr="006B12E0" w:rsidRDefault="004F2460" w:rsidP="006B12E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6672" behindDoc="1" locked="0" layoutInCell="1" allowOverlap="1" wp14:anchorId="19EC0CAB" wp14:editId="0FAEBB5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41920" cy="1256386"/>
          <wp:effectExtent l="0" t="0" r="0" b="127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Alcaldia encabezados membrete-8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0534" cy="12772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60BFA" w14:textId="77777777" w:rsidR="006E0F4B" w:rsidRDefault="00621A19">
    <w:pPr>
      <w:pStyle w:val="Encabezado"/>
    </w:pPr>
    <w:r>
      <w:rPr>
        <w:noProof/>
        <w:lang w:val="es-CO" w:eastAsia="es-CO"/>
      </w:rPr>
      <w:pict w14:anchorId="0AAE61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76" type="#_x0000_t75" style="position:absolute;margin-left:0;margin-top:0;width:402.7pt;height:376.8pt;z-index:-25165516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957C6"/>
    <w:multiLevelType w:val="hybridMultilevel"/>
    <w:tmpl w:val="8DE860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2E0C30"/>
    <w:multiLevelType w:val="hybridMultilevel"/>
    <w:tmpl w:val="B19C28FE"/>
    <w:lvl w:ilvl="0" w:tplc="819EF334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CEA6605"/>
    <w:multiLevelType w:val="hybridMultilevel"/>
    <w:tmpl w:val="49641602"/>
    <w:lvl w:ilvl="0" w:tplc="4CF84B5A">
      <w:start w:val="1"/>
      <w:numFmt w:val="decimal"/>
      <w:pStyle w:val="Sinespaciado"/>
      <w:lvlText w:val="%1.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611F44"/>
    <w:multiLevelType w:val="hybridMultilevel"/>
    <w:tmpl w:val="09DE0E36"/>
    <w:lvl w:ilvl="0" w:tplc="7C66BCB6">
      <w:numFmt w:val="bullet"/>
      <w:lvlText w:val="-"/>
      <w:lvlJc w:val="left"/>
      <w:pPr>
        <w:ind w:left="1080" w:hanging="360"/>
      </w:pPr>
      <w:rPr>
        <w:rFonts w:ascii="Century Gothic" w:eastAsia="Century Gothic" w:hAnsi="Century Gothic" w:cs="Century Gothic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ADF"/>
    <w:rsid w:val="00007B4E"/>
    <w:rsid w:val="00037C91"/>
    <w:rsid w:val="00084604"/>
    <w:rsid w:val="0009762C"/>
    <w:rsid w:val="000A24CC"/>
    <w:rsid w:val="000A54CE"/>
    <w:rsid w:val="000C123A"/>
    <w:rsid w:val="000D0DD8"/>
    <w:rsid w:val="000D5BDE"/>
    <w:rsid w:val="000E466E"/>
    <w:rsid w:val="000F54AA"/>
    <w:rsid w:val="000F5ABA"/>
    <w:rsid w:val="000F6116"/>
    <w:rsid w:val="001012BA"/>
    <w:rsid w:val="001018AF"/>
    <w:rsid w:val="001410F5"/>
    <w:rsid w:val="0014223F"/>
    <w:rsid w:val="001459C3"/>
    <w:rsid w:val="001528AE"/>
    <w:rsid w:val="00172503"/>
    <w:rsid w:val="00196BD3"/>
    <w:rsid w:val="001A6B66"/>
    <w:rsid w:val="001E78AC"/>
    <w:rsid w:val="00200499"/>
    <w:rsid w:val="00211D21"/>
    <w:rsid w:val="00212B5B"/>
    <w:rsid w:val="0025018B"/>
    <w:rsid w:val="002644C7"/>
    <w:rsid w:val="0026488A"/>
    <w:rsid w:val="00273AFE"/>
    <w:rsid w:val="002A38FB"/>
    <w:rsid w:val="002B6256"/>
    <w:rsid w:val="002D2D95"/>
    <w:rsid w:val="002E685D"/>
    <w:rsid w:val="002E6F45"/>
    <w:rsid w:val="002F34A6"/>
    <w:rsid w:val="00311931"/>
    <w:rsid w:val="0032105D"/>
    <w:rsid w:val="0032462F"/>
    <w:rsid w:val="00335F10"/>
    <w:rsid w:val="00346B3F"/>
    <w:rsid w:val="003526DE"/>
    <w:rsid w:val="00353B87"/>
    <w:rsid w:val="00366896"/>
    <w:rsid w:val="003A7E73"/>
    <w:rsid w:val="003F0B73"/>
    <w:rsid w:val="00402E7E"/>
    <w:rsid w:val="00414F0A"/>
    <w:rsid w:val="00415309"/>
    <w:rsid w:val="00416D53"/>
    <w:rsid w:val="00437045"/>
    <w:rsid w:val="004572DE"/>
    <w:rsid w:val="00462C88"/>
    <w:rsid w:val="004661D1"/>
    <w:rsid w:val="00466A65"/>
    <w:rsid w:val="00473C9C"/>
    <w:rsid w:val="00491D35"/>
    <w:rsid w:val="004A0875"/>
    <w:rsid w:val="004A2467"/>
    <w:rsid w:val="004C1459"/>
    <w:rsid w:val="004C2B7A"/>
    <w:rsid w:val="004C3712"/>
    <w:rsid w:val="004D0057"/>
    <w:rsid w:val="004D1F91"/>
    <w:rsid w:val="004F2460"/>
    <w:rsid w:val="004F292A"/>
    <w:rsid w:val="004F3EFD"/>
    <w:rsid w:val="004F41C8"/>
    <w:rsid w:val="004F68C8"/>
    <w:rsid w:val="00501085"/>
    <w:rsid w:val="00507086"/>
    <w:rsid w:val="0051340A"/>
    <w:rsid w:val="00514899"/>
    <w:rsid w:val="00515615"/>
    <w:rsid w:val="00535EED"/>
    <w:rsid w:val="00547F1E"/>
    <w:rsid w:val="00555A15"/>
    <w:rsid w:val="00557826"/>
    <w:rsid w:val="00572435"/>
    <w:rsid w:val="00574F13"/>
    <w:rsid w:val="00582841"/>
    <w:rsid w:val="005840A2"/>
    <w:rsid w:val="0058603D"/>
    <w:rsid w:val="005A3843"/>
    <w:rsid w:val="005B066F"/>
    <w:rsid w:val="005B1AE6"/>
    <w:rsid w:val="005E4EE3"/>
    <w:rsid w:val="005E5F84"/>
    <w:rsid w:val="00602375"/>
    <w:rsid w:val="00603164"/>
    <w:rsid w:val="00605B8B"/>
    <w:rsid w:val="00607DD7"/>
    <w:rsid w:val="00615B78"/>
    <w:rsid w:val="00621A19"/>
    <w:rsid w:val="006254B6"/>
    <w:rsid w:val="006417BC"/>
    <w:rsid w:val="00650C7C"/>
    <w:rsid w:val="00655E29"/>
    <w:rsid w:val="00662509"/>
    <w:rsid w:val="006701B9"/>
    <w:rsid w:val="00692264"/>
    <w:rsid w:val="006943BB"/>
    <w:rsid w:val="00695D60"/>
    <w:rsid w:val="006A5196"/>
    <w:rsid w:val="006B0FE3"/>
    <w:rsid w:val="006B12E0"/>
    <w:rsid w:val="006B3931"/>
    <w:rsid w:val="006C5E5A"/>
    <w:rsid w:val="006D2B3D"/>
    <w:rsid w:val="006E0F4B"/>
    <w:rsid w:val="006E394D"/>
    <w:rsid w:val="006E682F"/>
    <w:rsid w:val="006F1E74"/>
    <w:rsid w:val="007163C5"/>
    <w:rsid w:val="00732FD6"/>
    <w:rsid w:val="00735293"/>
    <w:rsid w:val="00737673"/>
    <w:rsid w:val="00742970"/>
    <w:rsid w:val="00743894"/>
    <w:rsid w:val="007447C2"/>
    <w:rsid w:val="00751B0C"/>
    <w:rsid w:val="00755E60"/>
    <w:rsid w:val="00761435"/>
    <w:rsid w:val="007942A4"/>
    <w:rsid w:val="007B6FC0"/>
    <w:rsid w:val="007C2AE2"/>
    <w:rsid w:val="007C533A"/>
    <w:rsid w:val="007F31A0"/>
    <w:rsid w:val="00807415"/>
    <w:rsid w:val="00807661"/>
    <w:rsid w:val="00811B9D"/>
    <w:rsid w:val="00824C8F"/>
    <w:rsid w:val="00833B54"/>
    <w:rsid w:val="00836B10"/>
    <w:rsid w:val="00853A3C"/>
    <w:rsid w:val="0086404B"/>
    <w:rsid w:val="00866DC0"/>
    <w:rsid w:val="00867A9B"/>
    <w:rsid w:val="0087194A"/>
    <w:rsid w:val="0087515B"/>
    <w:rsid w:val="00880B4C"/>
    <w:rsid w:val="008B283D"/>
    <w:rsid w:val="008C5C3A"/>
    <w:rsid w:val="008D6DB0"/>
    <w:rsid w:val="008E6635"/>
    <w:rsid w:val="008E67B8"/>
    <w:rsid w:val="008F1D96"/>
    <w:rsid w:val="008F410E"/>
    <w:rsid w:val="0092406B"/>
    <w:rsid w:val="00925352"/>
    <w:rsid w:val="00935D34"/>
    <w:rsid w:val="00945B6F"/>
    <w:rsid w:val="00950CB2"/>
    <w:rsid w:val="00957CA1"/>
    <w:rsid w:val="00966DFF"/>
    <w:rsid w:val="0097417B"/>
    <w:rsid w:val="009A3C22"/>
    <w:rsid w:val="009B6634"/>
    <w:rsid w:val="009C604C"/>
    <w:rsid w:val="009E0214"/>
    <w:rsid w:val="009F1A2E"/>
    <w:rsid w:val="00A011A1"/>
    <w:rsid w:val="00A13E3A"/>
    <w:rsid w:val="00A1562A"/>
    <w:rsid w:val="00A53FDC"/>
    <w:rsid w:val="00A63B97"/>
    <w:rsid w:val="00A645FB"/>
    <w:rsid w:val="00A71AA6"/>
    <w:rsid w:val="00A77C3D"/>
    <w:rsid w:val="00A8478F"/>
    <w:rsid w:val="00A86FF0"/>
    <w:rsid w:val="00A8762D"/>
    <w:rsid w:val="00AA0DBE"/>
    <w:rsid w:val="00AA139F"/>
    <w:rsid w:val="00AC35FD"/>
    <w:rsid w:val="00AC62B4"/>
    <w:rsid w:val="00AD524D"/>
    <w:rsid w:val="00AE047F"/>
    <w:rsid w:val="00AE34FC"/>
    <w:rsid w:val="00AF528A"/>
    <w:rsid w:val="00AF5E26"/>
    <w:rsid w:val="00B00DF5"/>
    <w:rsid w:val="00B12681"/>
    <w:rsid w:val="00B146D1"/>
    <w:rsid w:val="00B37320"/>
    <w:rsid w:val="00B4644B"/>
    <w:rsid w:val="00B721FB"/>
    <w:rsid w:val="00B74AE9"/>
    <w:rsid w:val="00B826BA"/>
    <w:rsid w:val="00BA2B1B"/>
    <w:rsid w:val="00BA330D"/>
    <w:rsid w:val="00BD5C69"/>
    <w:rsid w:val="00BD6E1B"/>
    <w:rsid w:val="00C26865"/>
    <w:rsid w:val="00C30907"/>
    <w:rsid w:val="00C3617E"/>
    <w:rsid w:val="00C4010D"/>
    <w:rsid w:val="00C420F3"/>
    <w:rsid w:val="00C7118F"/>
    <w:rsid w:val="00C73075"/>
    <w:rsid w:val="00C85EBB"/>
    <w:rsid w:val="00C90D73"/>
    <w:rsid w:val="00CB30D4"/>
    <w:rsid w:val="00CB37BE"/>
    <w:rsid w:val="00CC07DC"/>
    <w:rsid w:val="00CC2F51"/>
    <w:rsid w:val="00CC66DF"/>
    <w:rsid w:val="00CD08D7"/>
    <w:rsid w:val="00CF3F5A"/>
    <w:rsid w:val="00CF5CA8"/>
    <w:rsid w:val="00D12099"/>
    <w:rsid w:val="00D14849"/>
    <w:rsid w:val="00D4079E"/>
    <w:rsid w:val="00D40EF3"/>
    <w:rsid w:val="00D425A1"/>
    <w:rsid w:val="00D4477B"/>
    <w:rsid w:val="00D4557D"/>
    <w:rsid w:val="00D45773"/>
    <w:rsid w:val="00D63697"/>
    <w:rsid w:val="00D63E2B"/>
    <w:rsid w:val="00D71B23"/>
    <w:rsid w:val="00D73466"/>
    <w:rsid w:val="00D73498"/>
    <w:rsid w:val="00D8036B"/>
    <w:rsid w:val="00DA226B"/>
    <w:rsid w:val="00DA4D42"/>
    <w:rsid w:val="00DB1ADF"/>
    <w:rsid w:val="00DD7D91"/>
    <w:rsid w:val="00DE0055"/>
    <w:rsid w:val="00DE2E1A"/>
    <w:rsid w:val="00DE46AC"/>
    <w:rsid w:val="00E0234E"/>
    <w:rsid w:val="00E04593"/>
    <w:rsid w:val="00E05AAD"/>
    <w:rsid w:val="00E31EB6"/>
    <w:rsid w:val="00E45A49"/>
    <w:rsid w:val="00E5588B"/>
    <w:rsid w:val="00E66FD8"/>
    <w:rsid w:val="00E7351C"/>
    <w:rsid w:val="00E8209B"/>
    <w:rsid w:val="00E97B1E"/>
    <w:rsid w:val="00EA473E"/>
    <w:rsid w:val="00EB0EFF"/>
    <w:rsid w:val="00EB2E00"/>
    <w:rsid w:val="00EB4034"/>
    <w:rsid w:val="00EC12E7"/>
    <w:rsid w:val="00EC4805"/>
    <w:rsid w:val="00EF0B77"/>
    <w:rsid w:val="00EF75DB"/>
    <w:rsid w:val="00F0044B"/>
    <w:rsid w:val="00F12614"/>
    <w:rsid w:val="00F14E22"/>
    <w:rsid w:val="00F4334B"/>
    <w:rsid w:val="00F54905"/>
    <w:rsid w:val="00F73C81"/>
    <w:rsid w:val="00F76EC2"/>
    <w:rsid w:val="00F815EF"/>
    <w:rsid w:val="00FB5316"/>
    <w:rsid w:val="00FB695C"/>
    <w:rsid w:val="00FC1010"/>
    <w:rsid w:val="00FC1D36"/>
    <w:rsid w:val="00FC480A"/>
    <w:rsid w:val="00FC6A0A"/>
    <w:rsid w:val="00FE5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;"/>
  <w14:docId w14:val="44BDE9F6"/>
  <w15:docId w15:val="{9B7A79FB-96CE-491D-8DEC-FDDE87F99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0D4"/>
    <w:rPr>
      <w:rFonts w:ascii="Century Gothic" w:hAnsi="Century Gothi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7C53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DE0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E6F45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autoRedefine/>
    <w:uiPriority w:val="1"/>
    <w:qFormat/>
    <w:rsid w:val="00555A15"/>
    <w:pPr>
      <w:widowControl w:val="0"/>
      <w:shd w:val="clear" w:color="auto" w:fill="FFFFFF" w:themeFill="background1"/>
      <w:autoSpaceDE w:val="0"/>
      <w:autoSpaceDN w:val="0"/>
      <w:spacing w:before="120" w:after="120" w:line="276" w:lineRule="auto"/>
      <w:ind w:right="108"/>
      <w:jc w:val="both"/>
    </w:pPr>
    <w:rPr>
      <w:rFonts w:eastAsia="Century Gothic" w:cs="Century Gothic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A15"/>
    <w:rPr>
      <w:rFonts w:ascii="Century Gothic" w:eastAsia="Century Gothic" w:hAnsi="Century Gothic" w:cs="Century Gothic"/>
      <w:shd w:val="clear" w:color="auto" w:fill="FFFFFF" w:themeFill="background1"/>
      <w:lang w:val="es-ES"/>
    </w:rPr>
  </w:style>
  <w:style w:type="paragraph" w:styleId="Sinespaciado">
    <w:name w:val="No Spacing"/>
    <w:uiPriority w:val="1"/>
    <w:qFormat/>
    <w:rsid w:val="006701B9"/>
    <w:pPr>
      <w:numPr>
        <w:numId w:val="4"/>
      </w:numPr>
      <w:spacing w:after="0" w:line="240" w:lineRule="auto"/>
    </w:pPr>
    <w:rPr>
      <w:rFonts w:ascii="Arial" w:eastAsia="Times New Roman" w:hAnsi="Arial" w:cs="Times New Roman"/>
      <w:b/>
      <w:sz w:val="24"/>
      <w:szCs w:val="20"/>
      <w:lang w:val="es-CO"/>
    </w:rPr>
  </w:style>
  <w:style w:type="paragraph" w:customStyle="1" w:styleId="Contenidodelatabla">
    <w:name w:val="Contenido de la tabla"/>
    <w:basedOn w:val="Normal"/>
    <w:rsid w:val="00A8478F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Arial"/>
      <w:kern w:val="1"/>
      <w:sz w:val="20"/>
      <w:szCs w:val="20"/>
      <w:lang w:val="es-CO" w:eastAsia="zh-CN"/>
    </w:rPr>
  </w:style>
  <w:style w:type="paragraph" w:customStyle="1" w:styleId="FORMULARIO">
    <w:name w:val="FORMULARIO"/>
    <w:basedOn w:val="Normal"/>
    <w:rsid w:val="00A8478F"/>
    <w:pPr>
      <w:widowControl w:val="0"/>
      <w:spacing w:after="0" w:line="240" w:lineRule="auto"/>
      <w:jc w:val="both"/>
    </w:pPr>
    <w:rPr>
      <w:rFonts w:ascii="Tahoma" w:eastAsia="Times New Roman" w:hAnsi="Tahoma" w:cs="Tahoma"/>
      <w:b/>
      <w:kern w:val="1"/>
      <w:szCs w:val="20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99DDA-C992-452E-95EC-44DBC1B22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557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cultura</cp:lastModifiedBy>
  <cp:revision>4</cp:revision>
  <cp:lastPrinted>2023-04-20T22:00:00Z</cp:lastPrinted>
  <dcterms:created xsi:type="dcterms:W3CDTF">2023-06-13T19:24:00Z</dcterms:created>
  <dcterms:modified xsi:type="dcterms:W3CDTF">2023-07-12T15:01:00Z</dcterms:modified>
</cp:coreProperties>
</file>